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56" w:rsidRPr="003070C5" w:rsidRDefault="009B0B56" w:rsidP="009B0B56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600</w:t>
      </w:r>
      <w:r w:rsidRPr="003070C5">
        <w:rPr>
          <w:sz w:val="28"/>
          <w:szCs w:val="28"/>
        </w:rPr>
        <w:t xml:space="preserve">    </w:t>
      </w:r>
    </w:p>
    <w:p w:rsidR="009B0B56" w:rsidRPr="00592A0D" w:rsidRDefault="009B0B56" w:rsidP="009B0B56">
      <w:pPr>
        <w:rPr>
          <w:b/>
          <w:bCs/>
          <w:sz w:val="28"/>
          <w:szCs w:val="28"/>
        </w:rPr>
      </w:pPr>
    </w:p>
    <w:p w:rsidR="009B0B56" w:rsidRDefault="009B0B56" w:rsidP="009B0B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600m</w:t>
      </w:r>
      <w:r w:rsidRPr="0079509F">
        <w:rPr>
          <w:b/>
          <w:bCs/>
          <w:sz w:val="28"/>
          <w:szCs w:val="28"/>
        </w:rPr>
        <w:t>a</w:t>
      </w:r>
      <w:r w:rsidR="00C90F77">
        <w:rPr>
          <w:b/>
          <w:bCs/>
          <w:sz w:val="28"/>
          <w:szCs w:val="28"/>
        </w:rPr>
        <w:t xml:space="preserve">.REUNION     </w:t>
      </w:r>
      <w:r>
        <w:rPr>
          <w:b/>
          <w:bCs/>
          <w:sz w:val="28"/>
          <w:szCs w:val="28"/>
        </w:rPr>
        <w:t>11 DE AGOSTO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 w:rsidR="00C90F77">
        <w:rPr>
          <w:b/>
          <w:bCs/>
          <w:sz w:val="28"/>
          <w:szCs w:val="28"/>
        </w:rPr>
        <w:t xml:space="preserve">21  </w:t>
      </w:r>
      <w:r>
        <w:rPr>
          <w:b/>
          <w:bCs/>
          <w:sz w:val="28"/>
          <w:szCs w:val="28"/>
        </w:rPr>
        <w:t xml:space="preserve">     34t</w:t>
      </w:r>
      <w:r w:rsidRPr="00592A0D">
        <w:rPr>
          <w:b/>
          <w:bCs/>
          <w:sz w:val="28"/>
          <w:szCs w:val="28"/>
        </w:rPr>
        <w:t>o.PERIODO</w:t>
      </w:r>
    </w:p>
    <w:p w:rsidR="009B0B56" w:rsidRPr="00592A0D" w:rsidRDefault="009B0B56" w:rsidP="009B0B56">
      <w:pPr>
        <w:rPr>
          <w:b/>
          <w:bCs/>
          <w:sz w:val="28"/>
          <w:szCs w:val="28"/>
        </w:rPr>
      </w:pPr>
    </w:p>
    <w:p w:rsidR="009B0B56" w:rsidRPr="00592A0D" w:rsidRDefault="009B0B56" w:rsidP="009B0B56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:rsidR="009B0B56" w:rsidRPr="00592A0D" w:rsidRDefault="009B0B56" w:rsidP="009B0B56">
      <w:pPr>
        <w:jc w:val="center"/>
        <w:rPr>
          <w:b/>
          <w:bCs/>
          <w:sz w:val="28"/>
          <w:szCs w:val="28"/>
        </w:rPr>
      </w:pPr>
    </w:p>
    <w:p w:rsidR="009B0B56" w:rsidRPr="00592A0D" w:rsidRDefault="009B0B56" w:rsidP="009B0B56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:rsidR="009B0B56" w:rsidRDefault="009B0B56" w:rsidP="009B0B56"/>
    <w:p w:rsidR="009B0B56" w:rsidRPr="005B2CE6" w:rsidRDefault="009B0B56" w:rsidP="009B0B56">
      <w:r w:rsidRPr="005B2CE6">
        <w:t>Izamiento de la bandera a cargo de</w:t>
      </w:r>
      <w:r>
        <w:t xml:space="preserve"> la Concejal </w:t>
      </w:r>
      <w:r w:rsidR="00A3540C">
        <w:t>Claudia Compañs</w:t>
      </w:r>
      <w:r w:rsidRPr="0079509F">
        <w:t>.-</w:t>
      </w:r>
      <w:r w:rsidRPr="005B2CE6">
        <w:t xml:space="preserve"> </w:t>
      </w:r>
    </w:p>
    <w:p w:rsidR="009B0B56" w:rsidRDefault="009B0B56" w:rsidP="009B0B56">
      <w:pPr>
        <w:pStyle w:val="Textoindependiente"/>
        <w:rPr>
          <w:b/>
          <w:u w:val="single"/>
        </w:rPr>
      </w:pPr>
    </w:p>
    <w:p w:rsidR="00B5480F" w:rsidRDefault="00B5480F" w:rsidP="009B0B56">
      <w:pPr>
        <w:pStyle w:val="Textoindependiente"/>
        <w:rPr>
          <w:b/>
          <w:u w:val="single"/>
        </w:rPr>
      </w:pPr>
    </w:p>
    <w:p w:rsidR="009B0B56" w:rsidRDefault="009B0B56" w:rsidP="009B0B56">
      <w:pPr>
        <w:pStyle w:val="Textoindependiente"/>
        <w:rPr>
          <w:b/>
          <w:u w:val="single"/>
        </w:rPr>
      </w:pPr>
      <w:r>
        <w:rPr>
          <w:b/>
          <w:u w:val="single"/>
        </w:rPr>
        <w:t>NOTAS RECIBIDAS.-</w:t>
      </w:r>
    </w:p>
    <w:p w:rsidR="00EE1CA4" w:rsidRDefault="00EE1CA4" w:rsidP="009B0B56">
      <w:pPr>
        <w:pStyle w:val="Textoindependiente"/>
        <w:rPr>
          <w:b/>
          <w:u w:val="single"/>
        </w:rPr>
      </w:pPr>
    </w:p>
    <w:p w:rsidR="00B5480F" w:rsidRDefault="00B5480F" w:rsidP="00EE1CA4">
      <w:pPr>
        <w:pStyle w:val="Textoindependiente"/>
        <w:rPr>
          <w:b/>
          <w:u w:val="single"/>
        </w:rPr>
      </w:pPr>
    </w:p>
    <w:p w:rsidR="00EE1CA4" w:rsidRPr="00EE1CA4" w:rsidRDefault="00EE1CA4" w:rsidP="00EE1CA4">
      <w:pPr>
        <w:pStyle w:val="Textoindependiente"/>
        <w:rPr>
          <w:b/>
          <w:u w:val="single"/>
        </w:rPr>
      </w:pPr>
      <w:r w:rsidRPr="00EE1CA4">
        <w:rPr>
          <w:b/>
          <w:u w:val="single"/>
        </w:rPr>
        <w:t>PETICIONES PARTICULARES.-</w:t>
      </w:r>
    </w:p>
    <w:p w:rsidR="00EE1CA4" w:rsidRDefault="00EE1CA4" w:rsidP="00EE1CA4">
      <w:pPr>
        <w:pStyle w:val="Textoindependiente"/>
        <w:rPr>
          <w:b/>
        </w:rPr>
      </w:pPr>
    </w:p>
    <w:p w:rsidR="00EE1CA4" w:rsidRDefault="00EE1CA4" w:rsidP="00EE1CA4">
      <w:pPr>
        <w:pStyle w:val="Textoindependiente"/>
      </w:pPr>
      <w:r>
        <w:rPr>
          <w:b/>
        </w:rPr>
        <w:t xml:space="preserve">1.- </w:t>
      </w:r>
      <w:r>
        <w:t xml:space="preserve">De Escuela Provincial Nº 178, “Juan Cañás” solicitando se Declare de Interés Municipal los festejos del Día de la Tradición.- </w:t>
      </w:r>
      <w:r w:rsidRPr="000D20C4">
        <w:t xml:space="preserve">(Expediente Nº </w:t>
      </w:r>
      <w:r w:rsidRPr="00A721DF">
        <w:t>0</w:t>
      </w:r>
      <w:r>
        <w:t>9</w:t>
      </w:r>
      <w:r w:rsidR="002E76F7">
        <w:t>8</w:t>
      </w:r>
      <w:r w:rsidRPr="00A721DF">
        <w:t>.V.</w:t>
      </w:r>
      <w:r w:rsidR="002E76F7">
        <w:t>21</w:t>
      </w:r>
      <w:r w:rsidRPr="000D20C4">
        <w:t>)</w:t>
      </w:r>
    </w:p>
    <w:p w:rsidR="00EE1CA4" w:rsidRDefault="00EE1CA4" w:rsidP="00EE1CA4">
      <w:pPr>
        <w:rPr>
          <w:rFonts w:cs="Arial"/>
          <w:b/>
          <w:u w:val="single"/>
        </w:rPr>
      </w:pPr>
    </w:p>
    <w:p w:rsidR="003B3F0F" w:rsidRPr="003B3F0F" w:rsidRDefault="003B3F0F" w:rsidP="002B5B80">
      <w:pPr>
        <w:jc w:val="both"/>
        <w:rPr>
          <w:rFonts w:cs="Arial"/>
          <w:b/>
        </w:rPr>
      </w:pPr>
      <w:r w:rsidRPr="003B3F0F">
        <w:rPr>
          <w:rFonts w:cs="Arial"/>
          <w:b/>
        </w:rPr>
        <w:t xml:space="preserve">2.- </w:t>
      </w:r>
      <w:r w:rsidR="00E54EA3" w:rsidRPr="00E54EA3">
        <w:rPr>
          <w:rFonts w:cs="Arial"/>
        </w:rPr>
        <w:t>Proyecto de Ordenanza presentado</w:t>
      </w:r>
      <w:r w:rsidR="00E54EA3">
        <w:rPr>
          <w:rFonts w:cs="Arial"/>
        </w:rPr>
        <w:t xml:space="preserve"> por proteccionistas voluntarios </w:t>
      </w:r>
      <w:r w:rsidR="00A472D2">
        <w:rPr>
          <w:rFonts w:cs="Arial"/>
        </w:rPr>
        <w:t xml:space="preserve">sobre posibles soluciones a la problemática </w:t>
      </w:r>
      <w:r w:rsidR="00104164">
        <w:rPr>
          <w:rFonts w:cs="Arial"/>
        </w:rPr>
        <w:t>de</w:t>
      </w:r>
      <w:r w:rsidR="00A472D2">
        <w:rPr>
          <w:rFonts w:cs="Arial"/>
        </w:rPr>
        <w:t xml:space="preserve"> maltrato animal y superpoblación de</w:t>
      </w:r>
      <w:r w:rsidR="00104164">
        <w:rPr>
          <w:rFonts w:cs="Arial"/>
        </w:rPr>
        <w:t xml:space="preserve"> perros y gatos.- (Expediente Nº 099.V.21)</w:t>
      </w:r>
      <w:r w:rsidR="00A472D2">
        <w:rPr>
          <w:rFonts w:cs="Arial"/>
        </w:rPr>
        <w:t xml:space="preserve"> </w:t>
      </w:r>
    </w:p>
    <w:p w:rsidR="009B0B56" w:rsidRDefault="009B0B56" w:rsidP="009B0B56">
      <w:pPr>
        <w:pStyle w:val="Textoindependiente"/>
        <w:rPr>
          <w:b/>
          <w:u w:val="single"/>
        </w:rPr>
      </w:pPr>
    </w:p>
    <w:p w:rsidR="009B0B56" w:rsidRPr="00A3540C" w:rsidRDefault="009B0B56" w:rsidP="009B0B56">
      <w:pPr>
        <w:pStyle w:val="Textoindependiente"/>
        <w:rPr>
          <w:b/>
          <w:bCs/>
          <w:highlight w:val="yellow"/>
          <w:u w:val="single"/>
        </w:rPr>
      </w:pPr>
    </w:p>
    <w:p w:rsidR="009B0B56" w:rsidRDefault="009B0B56" w:rsidP="009B0B56">
      <w:pPr>
        <w:pStyle w:val="Textoindependiente"/>
        <w:rPr>
          <w:rFonts w:eastAsia="Calibri" w:cs="Times New Roman"/>
          <w:b/>
          <w:u w:val="single"/>
          <w:lang w:eastAsia="en-US"/>
        </w:rPr>
      </w:pPr>
      <w:r w:rsidRPr="004A7F14">
        <w:rPr>
          <w:rFonts w:eastAsia="Calibri" w:cs="Times New Roman"/>
          <w:b/>
          <w:u w:val="single"/>
          <w:lang w:eastAsia="en-US"/>
        </w:rPr>
        <w:t>INTENDENCIA REMITE.-</w:t>
      </w:r>
    </w:p>
    <w:p w:rsidR="00396620" w:rsidRDefault="00396620" w:rsidP="009B0B5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:rsidR="00396620" w:rsidRPr="00BE0A48" w:rsidRDefault="003B3F0F" w:rsidP="00396620">
      <w:pPr>
        <w:jc w:val="both"/>
      </w:pPr>
      <w:r>
        <w:rPr>
          <w:b/>
        </w:rPr>
        <w:t>3</w:t>
      </w:r>
      <w:r w:rsidR="00396620" w:rsidRPr="00102D8B">
        <w:rPr>
          <w:b/>
        </w:rPr>
        <w:t>.-</w:t>
      </w:r>
      <w:r w:rsidR="00396620" w:rsidRPr="00BE0A48">
        <w:t xml:space="preserve"> Proyecto de Ordenanza,  </w:t>
      </w:r>
      <w:r w:rsidR="00396620">
        <w:t xml:space="preserve">solicitando al Gobierno de la Provincia de Santa Fe un aporte no reintegrable para </w:t>
      </w:r>
      <w:r w:rsidR="00D43078">
        <w:t>la adquisición de un camión usado con equipo de riego</w:t>
      </w:r>
      <w:r w:rsidR="00396620" w:rsidRPr="00BE0A48">
        <w:t xml:space="preserve">.- (Expediente Nº </w:t>
      </w:r>
      <w:r w:rsidR="00396620">
        <w:t>7</w:t>
      </w:r>
      <w:r w:rsidR="00D43078">
        <w:t>93</w:t>
      </w:r>
      <w:r w:rsidR="00396620" w:rsidRPr="00BE0A48">
        <w:t>.I.</w:t>
      </w:r>
      <w:r w:rsidR="00396620">
        <w:t>2</w:t>
      </w:r>
      <w:r w:rsidR="00D43078">
        <w:t>1</w:t>
      </w:r>
      <w:r w:rsidR="00396620" w:rsidRPr="00BE0A48">
        <w:t>)</w:t>
      </w:r>
    </w:p>
    <w:p w:rsidR="00396620" w:rsidRPr="004A7F14" w:rsidRDefault="00396620" w:rsidP="009B0B5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:rsidR="003B3F0F" w:rsidRPr="00BE0A48" w:rsidRDefault="003B3F0F" w:rsidP="003B3F0F">
      <w:pPr>
        <w:jc w:val="both"/>
      </w:pPr>
      <w:r>
        <w:rPr>
          <w:b/>
        </w:rPr>
        <w:t>4</w:t>
      </w:r>
      <w:r w:rsidRPr="00102D8B">
        <w:rPr>
          <w:b/>
        </w:rPr>
        <w:t>.-</w:t>
      </w:r>
      <w:r w:rsidRPr="00BE0A48">
        <w:t xml:space="preserve"> Proyecto de Ordenanza,  </w:t>
      </w:r>
      <w:r w:rsidR="0002351E">
        <w:t xml:space="preserve">afectando el </w:t>
      </w:r>
      <w:r w:rsidR="0012390F">
        <w:t>Área</w:t>
      </w:r>
      <w:r w:rsidR="0002351E">
        <w:t xml:space="preserve"> de Expansión</w:t>
      </w:r>
      <w:r w:rsidR="009C513F">
        <w:t xml:space="preserve"> del Plan Base de Villa Cañás, a la Ordenanza Nº 524/97, para la solicitud de planos de edificación.-</w:t>
      </w:r>
      <w:r w:rsidRPr="00BE0A48">
        <w:t xml:space="preserve"> (Expediente Nº </w:t>
      </w:r>
      <w:r>
        <w:t>79</w:t>
      </w:r>
      <w:r w:rsidR="0091280E">
        <w:t>4</w:t>
      </w:r>
      <w:r w:rsidRPr="00BE0A48">
        <w:t>.I.</w:t>
      </w:r>
      <w:r>
        <w:t>21</w:t>
      </w:r>
      <w:r w:rsidRPr="00BE0A48">
        <w:t>)</w:t>
      </w:r>
    </w:p>
    <w:p w:rsidR="009B0B56" w:rsidRDefault="009B0B56" w:rsidP="009B0B56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DE5B68" w:rsidRPr="00BE0A48" w:rsidRDefault="00DE5B68" w:rsidP="00DE5B68">
      <w:pPr>
        <w:jc w:val="both"/>
      </w:pPr>
      <w:r>
        <w:rPr>
          <w:b/>
        </w:rPr>
        <w:t>5</w:t>
      </w:r>
      <w:r w:rsidRPr="00102D8B">
        <w:rPr>
          <w:b/>
        </w:rPr>
        <w:t>.-</w:t>
      </w:r>
      <w:r w:rsidRPr="00BE0A48">
        <w:t xml:space="preserve"> Proyecto de Ordenanza,  </w:t>
      </w:r>
      <w:r w:rsidR="009354AC">
        <w:t>modificando el Plan Director</w:t>
      </w:r>
      <w:r w:rsidRPr="00BE0A48">
        <w:t xml:space="preserve">.- (Expediente Nº </w:t>
      </w:r>
      <w:r>
        <w:t>79</w:t>
      </w:r>
      <w:r w:rsidR="00DD3441">
        <w:t>5</w:t>
      </w:r>
      <w:r w:rsidRPr="00BE0A48">
        <w:t>.I.</w:t>
      </w:r>
      <w:r>
        <w:t>21</w:t>
      </w:r>
      <w:r w:rsidRPr="00BE0A48">
        <w:t>)</w:t>
      </w:r>
    </w:p>
    <w:p w:rsidR="00DE5B68" w:rsidRPr="00A3540C" w:rsidRDefault="00DE5B68" w:rsidP="009B0B56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9B0B56" w:rsidRPr="00F92E49" w:rsidRDefault="00F92E49" w:rsidP="009B0B56">
      <w:pPr>
        <w:pStyle w:val="Textoindependiente"/>
      </w:pPr>
      <w:r w:rsidRPr="00F92E49">
        <w:rPr>
          <w:b/>
        </w:rPr>
        <w:t>6</w:t>
      </w:r>
      <w:r w:rsidR="009B0B56" w:rsidRPr="00F92E49">
        <w:rPr>
          <w:b/>
          <w:bCs/>
        </w:rPr>
        <w:t xml:space="preserve">.- </w:t>
      </w:r>
      <w:r w:rsidR="009B0B56" w:rsidRPr="00F92E49">
        <w:t>Proyecto de Ordenanza, aceptando donación de terreno con destino a calle pública.- (Expediente Nº 79</w:t>
      </w:r>
      <w:r w:rsidR="00DD3441">
        <w:t>6</w:t>
      </w:r>
      <w:r w:rsidR="009B0B56" w:rsidRPr="00F92E49">
        <w:t>.I.21)</w:t>
      </w:r>
    </w:p>
    <w:p w:rsidR="009B0B56" w:rsidRPr="00A3540C" w:rsidRDefault="009B0B56" w:rsidP="009B0B56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9B0B56" w:rsidRPr="00A3540C" w:rsidRDefault="009B0B56" w:rsidP="009B0B56">
      <w:pPr>
        <w:pStyle w:val="Textoindependiente"/>
        <w:rPr>
          <w:b/>
          <w:bCs/>
          <w:highlight w:val="yellow"/>
          <w:u w:val="single"/>
        </w:rPr>
      </w:pPr>
    </w:p>
    <w:p w:rsidR="009B0B56" w:rsidRPr="00E656EB" w:rsidRDefault="009B0B56" w:rsidP="009B0B56">
      <w:pPr>
        <w:pStyle w:val="Textoindependiente"/>
        <w:rPr>
          <w:b/>
          <w:bCs/>
          <w:u w:val="single"/>
        </w:rPr>
      </w:pPr>
      <w:r w:rsidRPr="00E656EB">
        <w:rPr>
          <w:b/>
          <w:bCs/>
          <w:u w:val="single"/>
        </w:rPr>
        <w:t>CONCEJALES.-</w:t>
      </w:r>
    </w:p>
    <w:p w:rsidR="009B0B56" w:rsidRPr="00A3540C" w:rsidRDefault="009B0B56" w:rsidP="009B0B56">
      <w:pPr>
        <w:pStyle w:val="Textoindependiente"/>
        <w:rPr>
          <w:b/>
          <w:bCs/>
          <w:highlight w:val="yellow"/>
        </w:rPr>
      </w:pPr>
    </w:p>
    <w:p w:rsidR="00E656EB" w:rsidRPr="00F921AC" w:rsidRDefault="00E656EB" w:rsidP="00E656EB">
      <w:pPr>
        <w:pStyle w:val="Textoindependiente"/>
      </w:pPr>
      <w:r>
        <w:rPr>
          <w:b/>
        </w:rPr>
        <w:t>7</w:t>
      </w:r>
      <w:r w:rsidRPr="00F921AC">
        <w:rPr>
          <w:b/>
        </w:rPr>
        <w:t>.-</w:t>
      </w:r>
      <w:r>
        <w:rPr>
          <w:b/>
        </w:rPr>
        <w:t xml:space="preserve"> </w:t>
      </w:r>
      <w:r>
        <w:t>Proyecto de Ordenanza presentado por el Bloque de Cambiemos,</w:t>
      </w:r>
      <w:r w:rsidR="007516F7">
        <w:t xml:space="preserve"> sepultura a fallecidos por </w:t>
      </w:r>
      <w:proofErr w:type="spellStart"/>
      <w:r w:rsidR="007516F7">
        <w:t>Covid</w:t>
      </w:r>
      <w:proofErr w:type="spellEnd"/>
      <w:r>
        <w:t xml:space="preserve"> </w:t>
      </w:r>
      <w:r w:rsidR="00300C6F">
        <w:t>19.</w:t>
      </w:r>
      <w:r>
        <w:t>-</w:t>
      </w:r>
      <w:r w:rsidR="00300C6F">
        <w:t xml:space="preserve"> </w:t>
      </w:r>
      <w:r>
        <w:t>(Expediente Nº 2.0</w:t>
      </w:r>
      <w:r w:rsidR="007516F7">
        <w:t>20</w:t>
      </w:r>
      <w:r>
        <w:t>.C.2</w:t>
      </w:r>
      <w:r w:rsidR="00393E3E">
        <w:t>1</w:t>
      </w:r>
      <w:r>
        <w:t>)</w:t>
      </w:r>
    </w:p>
    <w:p w:rsidR="00E656EB" w:rsidRDefault="00E656EB" w:rsidP="00E656EB">
      <w:pPr>
        <w:pStyle w:val="Textoindependiente"/>
        <w:rPr>
          <w:b/>
          <w:u w:val="single"/>
        </w:rPr>
      </w:pPr>
    </w:p>
    <w:p w:rsidR="00D86E90" w:rsidRPr="00F921AC" w:rsidRDefault="00D86E90" w:rsidP="00D86E90">
      <w:pPr>
        <w:pStyle w:val="Textoindependiente"/>
      </w:pPr>
      <w:r>
        <w:rPr>
          <w:b/>
        </w:rPr>
        <w:t>8</w:t>
      </w:r>
      <w:r w:rsidRPr="00F921AC">
        <w:rPr>
          <w:b/>
        </w:rPr>
        <w:t>.-</w:t>
      </w:r>
      <w:r>
        <w:rPr>
          <w:b/>
        </w:rPr>
        <w:t xml:space="preserve"> </w:t>
      </w:r>
      <w:r>
        <w:t>Proyecto de Resolución presentado por el Bloque Justicialista, s/</w:t>
      </w:r>
      <w:r w:rsidR="00F65012">
        <w:t xml:space="preserve"> </w:t>
      </w:r>
      <w:r w:rsidR="00720510">
        <w:t xml:space="preserve">Proyecto de </w:t>
      </w:r>
      <w:r w:rsidR="00F65012">
        <w:t xml:space="preserve">Ley </w:t>
      </w:r>
      <w:r w:rsidR="00720510">
        <w:t>“</w:t>
      </w:r>
      <w:r w:rsidR="003569C5">
        <w:t xml:space="preserve">Inclusión Digital y </w:t>
      </w:r>
      <w:r w:rsidR="00720510">
        <w:t>Transformación</w:t>
      </w:r>
      <w:r w:rsidR="00F65012">
        <w:t xml:space="preserve"> </w:t>
      </w:r>
      <w:r w:rsidR="00720510">
        <w:t>E</w:t>
      </w:r>
      <w:r w:rsidR="00F65012">
        <w:t>ducativa</w:t>
      </w:r>
      <w:r w:rsidR="00720510">
        <w:t>”</w:t>
      </w:r>
      <w:r w:rsidR="003569C5">
        <w:t xml:space="preserve">.- </w:t>
      </w:r>
      <w:r>
        <w:t>(Expediente Nº 2.021.C.21)</w:t>
      </w:r>
    </w:p>
    <w:p w:rsidR="007704A3" w:rsidRPr="00F921AC" w:rsidRDefault="007704A3" w:rsidP="007704A3">
      <w:pPr>
        <w:pStyle w:val="Textoindependiente"/>
      </w:pPr>
      <w:r>
        <w:rPr>
          <w:b/>
        </w:rPr>
        <w:lastRenderedPageBreak/>
        <w:t>9</w:t>
      </w:r>
      <w:r w:rsidRPr="00F921AC">
        <w:rPr>
          <w:b/>
        </w:rPr>
        <w:t>.-</w:t>
      </w:r>
      <w:r>
        <w:rPr>
          <w:b/>
        </w:rPr>
        <w:t xml:space="preserve"> </w:t>
      </w:r>
      <w:r>
        <w:t>Proyecto de Ordenanza presentado por el Bloque de Cambiemos,</w:t>
      </w:r>
      <w:r w:rsidR="001E69B8" w:rsidRPr="001E69B8">
        <w:rPr>
          <w:shd w:val="clear" w:color="auto" w:fill="FFFFFF"/>
        </w:rPr>
        <w:t xml:space="preserve"> </w:t>
      </w:r>
      <w:r w:rsidR="001E69B8" w:rsidRPr="000002ED">
        <w:rPr>
          <w:shd w:val="clear" w:color="auto" w:fill="FFFFFF"/>
        </w:rPr>
        <w:t>"</w:t>
      </w:r>
      <w:r w:rsidR="001E69B8">
        <w:rPr>
          <w:shd w:val="clear" w:color="auto" w:fill="FFFFFF"/>
        </w:rPr>
        <w:t>Fondo de Asistencia Deportiva"</w:t>
      </w:r>
      <w:r>
        <w:t>.- (Expediente Nº 2.02</w:t>
      </w:r>
      <w:r>
        <w:t>2</w:t>
      </w:r>
      <w:r>
        <w:t>.C.21)</w:t>
      </w:r>
    </w:p>
    <w:p w:rsidR="007704A3" w:rsidRDefault="007704A3" w:rsidP="007704A3">
      <w:pPr>
        <w:pStyle w:val="Textoindependiente"/>
        <w:rPr>
          <w:b/>
        </w:rPr>
      </w:pPr>
    </w:p>
    <w:p w:rsidR="007704A3" w:rsidRPr="00F921AC" w:rsidRDefault="007704A3" w:rsidP="007704A3">
      <w:pPr>
        <w:pStyle w:val="Textoindependiente"/>
      </w:pPr>
      <w:r>
        <w:rPr>
          <w:b/>
        </w:rPr>
        <w:t>10.-</w:t>
      </w:r>
      <w:r>
        <w:rPr>
          <w:b/>
        </w:rPr>
        <w:t xml:space="preserve"> </w:t>
      </w:r>
      <w:r>
        <w:t>Proyecto de Ordenanza presentado por el Bloque de Cambiemos,</w:t>
      </w:r>
      <w:r w:rsidR="001E69B8" w:rsidRPr="001E69B8">
        <w:rPr>
          <w:shd w:val="clear" w:color="auto" w:fill="FFFFFF"/>
        </w:rPr>
        <w:t xml:space="preserve"> </w:t>
      </w:r>
      <w:r w:rsidR="00724A74">
        <w:rPr>
          <w:shd w:val="clear" w:color="auto" w:fill="FFFFFF"/>
        </w:rPr>
        <w:t>modificando el artículo 135º del</w:t>
      </w:r>
      <w:r w:rsidR="00FB45E3" w:rsidRPr="00103701">
        <w:t xml:space="preserve">  Plan Director</w:t>
      </w:r>
      <w:r>
        <w:t>.- (Expediente Nº 2.02</w:t>
      </w:r>
      <w:r>
        <w:t>3</w:t>
      </w:r>
      <w:r>
        <w:t>.C.21)</w:t>
      </w:r>
    </w:p>
    <w:p w:rsidR="007704A3" w:rsidRDefault="007704A3" w:rsidP="007704A3">
      <w:pPr>
        <w:pStyle w:val="Textoindependiente"/>
        <w:rPr>
          <w:b/>
        </w:rPr>
      </w:pPr>
    </w:p>
    <w:p w:rsidR="007704A3" w:rsidRPr="00F921AC" w:rsidRDefault="007704A3" w:rsidP="007704A3">
      <w:pPr>
        <w:pStyle w:val="Textoindependiente"/>
      </w:pPr>
      <w:r>
        <w:rPr>
          <w:b/>
        </w:rPr>
        <w:t>11</w:t>
      </w:r>
      <w:r w:rsidRPr="00F921AC">
        <w:rPr>
          <w:b/>
        </w:rPr>
        <w:t>.-</w:t>
      </w:r>
      <w:r>
        <w:rPr>
          <w:b/>
        </w:rPr>
        <w:t xml:space="preserve"> </w:t>
      </w:r>
      <w:r>
        <w:t xml:space="preserve">Proyecto de </w:t>
      </w:r>
      <w:r w:rsidR="00DE1393">
        <w:t>Minuta de Comunicación</w:t>
      </w:r>
      <w:r>
        <w:t xml:space="preserve">, </w:t>
      </w:r>
      <w:r w:rsidR="00661F55">
        <w:t xml:space="preserve">estacionamiento de camiones en </w:t>
      </w:r>
      <w:r w:rsidR="00661F55" w:rsidRPr="00666A93">
        <w:t>calle 71 entre 50 y 56 de nuestra ciudad</w:t>
      </w:r>
      <w:r w:rsidR="00661F55">
        <w:t>.-</w:t>
      </w:r>
      <w:r>
        <w:t xml:space="preserve"> (Expediente Nº 2.0</w:t>
      </w:r>
      <w:r>
        <w:t>24</w:t>
      </w:r>
      <w:r>
        <w:t>.C.21)</w:t>
      </w:r>
    </w:p>
    <w:p w:rsidR="009B0B56" w:rsidRPr="00A3540C" w:rsidRDefault="009B0B56" w:rsidP="009B0B56">
      <w:pPr>
        <w:pStyle w:val="Textoindependiente"/>
        <w:rPr>
          <w:highlight w:val="yellow"/>
          <w:u w:val="single"/>
        </w:rPr>
      </w:pPr>
    </w:p>
    <w:p w:rsidR="009B0B56" w:rsidRDefault="009B0B56" w:rsidP="009B0B56">
      <w:pPr>
        <w:jc w:val="both"/>
        <w:rPr>
          <w:rFonts w:cs="Arial"/>
          <w:b/>
        </w:rPr>
      </w:pPr>
    </w:p>
    <w:p w:rsidR="009B0B56" w:rsidRPr="005B2CE6" w:rsidRDefault="009B0B56" w:rsidP="009B0B56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B56" w:rsidRDefault="009B0B56" w:rsidP="009B0B56">
      <w:r w:rsidRPr="005B2CE6">
        <w:t>Arrío de la bandera a cargo de</w:t>
      </w:r>
      <w:r w:rsidR="00A3540C">
        <w:t xml:space="preserve"> </w:t>
      </w:r>
      <w:r>
        <w:t>l</w:t>
      </w:r>
      <w:r w:rsidR="00A3540C">
        <w:t>a</w:t>
      </w:r>
      <w:r w:rsidRPr="00615FC4">
        <w:t xml:space="preserve"> Concejal </w:t>
      </w:r>
      <w:r w:rsidR="00A3540C">
        <w:t xml:space="preserve">Verónica J. </w:t>
      </w:r>
      <w:proofErr w:type="spellStart"/>
      <w:r w:rsidR="00A3540C">
        <w:t>Elisey</w:t>
      </w:r>
      <w:proofErr w:type="spellEnd"/>
      <w:r w:rsidRPr="0079509F">
        <w:t>.-</w:t>
      </w:r>
    </w:p>
    <w:bookmarkEnd w:id="0"/>
    <w:p w:rsidR="009B0B56" w:rsidRDefault="009B0B56" w:rsidP="009B0B56">
      <w:pPr>
        <w:pStyle w:val="Textoindependiente"/>
        <w:rPr>
          <w:b/>
          <w:i/>
          <w:iCs/>
          <w:sz w:val="32"/>
          <w:szCs w:val="32"/>
          <w:u w:val="single"/>
        </w:rPr>
      </w:pPr>
    </w:p>
    <w:p w:rsidR="00992831" w:rsidRDefault="00992831"/>
    <w:p w:rsidR="00BA7379" w:rsidRDefault="00BA7379"/>
    <w:p w:rsidR="00BA7379" w:rsidRDefault="00BA7379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/>
    <w:p w:rsidR="00222A4C" w:rsidRDefault="00222A4C">
      <w:bookmarkStart w:id="1" w:name="_GoBack"/>
      <w:bookmarkEnd w:id="1"/>
    </w:p>
    <w:sectPr w:rsidR="00222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56"/>
    <w:rsid w:val="0002351E"/>
    <w:rsid w:val="00104164"/>
    <w:rsid w:val="0012390F"/>
    <w:rsid w:val="001E69B8"/>
    <w:rsid w:val="002120FA"/>
    <w:rsid w:val="00222A4C"/>
    <w:rsid w:val="002B5B80"/>
    <w:rsid w:val="002E76F7"/>
    <w:rsid w:val="00300C6F"/>
    <w:rsid w:val="0034281A"/>
    <w:rsid w:val="003569C5"/>
    <w:rsid w:val="003857AB"/>
    <w:rsid w:val="00393E3E"/>
    <w:rsid w:val="00396620"/>
    <w:rsid w:val="003A558C"/>
    <w:rsid w:val="003B3F0F"/>
    <w:rsid w:val="004A7F14"/>
    <w:rsid w:val="005A68CE"/>
    <w:rsid w:val="00661F55"/>
    <w:rsid w:val="00720510"/>
    <w:rsid w:val="00724A74"/>
    <w:rsid w:val="007516F7"/>
    <w:rsid w:val="007704A3"/>
    <w:rsid w:val="0091280E"/>
    <w:rsid w:val="009354AC"/>
    <w:rsid w:val="00943ED9"/>
    <w:rsid w:val="00992831"/>
    <w:rsid w:val="009B0B56"/>
    <w:rsid w:val="009C513F"/>
    <w:rsid w:val="00A3540C"/>
    <w:rsid w:val="00A472D2"/>
    <w:rsid w:val="00AE2554"/>
    <w:rsid w:val="00B5480F"/>
    <w:rsid w:val="00BA7379"/>
    <w:rsid w:val="00C90F77"/>
    <w:rsid w:val="00D43078"/>
    <w:rsid w:val="00D86E90"/>
    <w:rsid w:val="00DD3441"/>
    <w:rsid w:val="00DE1393"/>
    <w:rsid w:val="00DE5B68"/>
    <w:rsid w:val="00E54EA3"/>
    <w:rsid w:val="00E656EB"/>
    <w:rsid w:val="00EC0A46"/>
    <w:rsid w:val="00EE1CA4"/>
    <w:rsid w:val="00F65012"/>
    <w:rsid w:val="00F92E49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B0B5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9B0B5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0B5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B0B56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B0B5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9B0B5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0B5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B0B56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24</cp:revision>
  <cp:lastPrinted>2021-08-11T12:10:00Z</cp:lastPrinted>
  <dcterms:created xsi:type="dcterms:W3CDTF">2021-08-05T11:53:00Z</dcterms:created>
  <dcterms:modified xsi:type="dcterms:W3CDTF">2021-08-11T12:24:00Z</dcterms:modified>
</cp:coreProperties>
</file>