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68" w:rsidRPr="00DB6B68" w:rsidRDefault="00DB6B68" w:rsidP="00DB6B68">
      <w:pPr>
        <w:jc w:val="right"/>
        <w:rPr>
          <w:rFonts w:ascii="Arial" w:hAnsi="Arial" w:cs="Arial"/>
        </w:rPr>
      </w:pPr>
      <w:r w:rsidRPr="00DB6B68">
        <w:rPr>
          <w:rFonts w:ascii="Arial" w:hAnsi="Arial" w:cs="Arial"/>
        </w:rPr>
        <w:t xml:space="preserve">Expediente Nº </w:t>
      </w:r>
      <w:r w:rsidR="009D7D7E">
        <w:rPr>
          <w:rFonts w:ascii="Arial" w:hAnsi="Arial" w:cs="Arial"/>
        </w:rPr>
        <w:t>2.093.C.</w:t>
      </w:r>
      <w:r w:rsidRPr="00DB6B68">
        <w:rPr>
          <w:rFonts w:ascii="Arial" w:hAnsi="Arial" w:cs="Arial"/>
        </w:rPr>
        <w:t>2</w:t>
      </w:r>
      <w:r w:rsidR="009D7D7E">
        <w:rPr>
          <w:rFonts w:ascii="Arial" w:hAnsi="Arial" w:cs="Arial"/>
        </w:rPr>
        <w:t>4</w:t>
      </w:r>
      <w:r w:rsidRPr="00DB6B68">
        <w:rPr>
          <w:rFonts w:ascii="Arial" w:hAnsi="Arial" w:cs="Arial"/>
        </w:rPr>
        <w:t>.-</w:t>
      </w:r>
    </w:p>
    <w:p w:rsidR="00DB6B68" w:rsidRPr="00DB6B68" w:rsidRDefault="00DB6B68" w:rsidP="00DB6B68">
      <w:pPr>
        <w:jc w:val="right"/>
        <w:rPr>
          <w:rFonts w:ascii="Arial" w:hAnsi="Arial" w:cs="Arial"/>
        </w:rPr>
      </w:pPr>
    </w:p>
    <w:p w:rsidR="00DB6B68" w:rsidRPr="00DB6B68" w:rsidRDefault="00DB6B68" w:rsidP="00DB6B68">
      <w:pPr>
        <w:jc w:val="right"/>
        <w:rPr>
          <w:rFonts w:ascii="Arial" w:hAnsi="Arial" w:cs="Arial"/>
        </w:rPr>
      </w:pPr>
    </w:p>
    <w:p w:rsidR="00DB6B68" w:rsidRPr="00DB6B68" w:rsidRDefault="00DB6B68" w:rsidP="00DB6B68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DB6B68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DB6B68" w:rsidRPr="00DB6B68" w:rsidRDefault="00DB6B68" w:rsidP="00DB6B68">
      <w:pPr>
        <w:tabs>
          <w:tab w:val="left" w:pos="3969"/>
        </w:tabs>
        <w:rPr>
          <w:rFonts w:ascii="Arial" w:hAnsi="Arial" w:cs="Arial"/>
          <w:b/>
          <w:sz w:val="28"/>
          <w:szCs w:val="28"/>
        </w:rPr>
      </w:pPr>
    </w:p>
    <w:p w:rsidR="00DB6B68" w:rsidRPr="00DB6B68" w:rsidRDefault="00DB6B68" w:rsidP="00DB6B68">
      <w:pPr>
        <w:tabs>
          <w:tab w:val="left" w:pos="3969"/>
        </w:tabs>
        <w:jc w:val="center"/>
        <w:rPr>
          <w:rFonts w:ascii="Arial" w:hAnsi="Arial" w:cs="Arial"/>
          <w:b/>
          <w:sz w:val="28"/>
        </w:rPr>
      </w:pPr>
      <w:r w:rsidRPr="00DB6B68">
        <w:rPr>
          <w:rFonts w:ascii="Arial" w:hAnsi="Arial" w:cs="Arial"/>
          <w:b/>
          <w:sz w:val="28"/>
        </w:rPr>
        <w:t xml:space="preserve">HA SANCIONADO LA SIGUIENTE MINUTA DE DECLARACIÓN </w:t>
      </w:r>
    </w:p>
    <w:p w:rsidR="00DB6B68" w:rsidRPr="00DB6B68" w:rsidRDefault="00DB6B68" w:rsidP="00DB6B68">
      <w:pPr>
        <w:tabs>
          <w:tab w:val="left" w:pos="3969"/>
        </w:tabs>
        <w:jc w:val="center"/>
        <w:rPr>
          <w:rFonts w:ascii="Arial" w:hAnsi="Arial" w:cs="Arial"/>
          <w:b/>
          <w:sz w:val="28"/>
        </w:rPr>
      </w:pPr>
    </w:p>
    <w:p w:rsidR="00DB6B68" w:rsidRPr="00DB6B68" w:rsidRDefault="00DB6B68" w:rsidP="00DB6B68">
      <w:pPr>
        <w:tabs>
          <w:tab w:val="left" w:pos="3969"/>
        </w:tabs>
        <w:jc w:val="center"/>
        <w:rPr>
          <w:rFonts w:ascii="Arial" w:hAnsi="Arial" w:cs="Arial"/>
          <w:b/>
          <w:sz w:val="28"/>
        </w:rPr>
      </w:pPr>
      <w:r w:rsidRPr="00DB6B68">
        <w:rPr>
          <w:rFonts w:ascii="Arial" w:hAnsi="Arial" w:cs="Arial"/>
          <w:b/>
          <w:sz w:val="28"/>
        </w:rPr>
        <w:t>Nº 1</w:t>
      </w:r>
      <w:r w:rsidR="009D7D7E">
        <w:rPr>
          <w:rFonts w:ascii="Arial" w:hAnsi="Arial" w:cs="Arial"/>
          <w:b/>
          <w:sz w:val="28"/>
        </w:rPr>
        <w:t>60</w:t>
      </w:r>
      <w:r w:rsidR="00933821">
        <w:rPr>
          <w:rFonts w:ascii="Arial" w:hAnsi="Arial" w:cs="Arial"/>
          <w:b/>
          <w:sz w:val="28"/>
        </w:rPr>
        <w:t>/24</w:t>
      </w:r>
      <w:bookmarkStart w:id="0" w:name="_GoBack"/>
      <w:bookmarkEnd w:id="0"/>
    </w:p>
    <w:p w:rsidR="00DB6B68" w:rsidRPr="00DB6B68" w:rsidRDefault="00DB6B68" w:rsidP="00DB6B68">
      <w:pPr>
        <w:tabs>
          <w:tab w:val="left" w:pos="3969"/>
        </w:tabs>
        <w:jc w:val="center"/>
        <w:rPr>
          <w:rFonts w:ascii="Arial" w:hAnsi="Arial" w:cs="Arial"/>
          <w:b/>
          <w:sz w:val="28"/>
          <w:u w:val="single"/>
        </w:rPr>
      </w:pPr>
    </w:p>
    <w:p w:rsidR="00DB6B68" w:rsidRDefault="00DB6B68" w:rsidP="00DB6B68">
      <w:pPr>
        <w:jc w:val="both"/>
        <w:rPr>
          <w:rFonts w:ascii="Arial" w:eastAsia="Arial" w:hAnsi="Arial" w:cs="Arial"/>
          <w:b/>
          <w:u w:val="single"/>
        </w:rPr>
      </w:pPr>
    </w:p>
    <w:p w:rsidR="00DB6B68" w:rsidRDefault="00DB6B68" w:rsidP="00DB6B68">
      <w:pPr>
        <w:jc w:val="both"/>
        <w:rPr>
          <w:rFonts w:ascii="Arial" w:eastAsia="Arial" w:hAnsi="Arial" w:cs="Arial"/>
          <w:b/>
          <w:u w:val="single"/>
        </w:rPr>
      </w:pPr>
    </w:p>
    <w:p w:rsidR="00DB6B68" w:rsidRDefault="00DB6B68" w:rsidP="00DB6B68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VISTO:</w:t>
      </w:r>
    </w:p>
    <w:p w:rsidR="00DB6B68" w:rsidRDefault="00DB6B68" w:rsidP="00DB6B68">
      <w:pPr>
        <w:jc w:val="both"/>
        <w:rPr>
          <w:rFonts w:ascii="Arial" w:eastAsia="Arial" w:hAnsi="Arial" w:cs="Arial"/>
          <w:b/>
          <w:u w:val="single"/>
        </w:rPr>
      </w:pPr>
    </w:p>
    <w:p w:rsidR="00DB6B68" w:rsidRDefault="00DB6B68" w:rsidP="00DB6B68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celebración y próxima realización de los festejos por los 120 años de la </w:t>
      </w:r>
      <w:r>
        <w:rPr>
          <w:rFonts w:ascii="Arial" w:eastAsia="Arial" w:hAnsi="Arial" w:cs="Arial"/>
          <w:b/>
        </w:rPr>
        <w:t xml:space="preserve">“Sociedad Española de  Socorros  Mutuos  de Villa Cañas”; </w:t>
      </w:r>
      <w:r>
        <w:rPr>
          <w:rFonts w:ascii="Arial" w:eastAsia="Arial" w:hAnsi="Arial" w:cs="Arial"/>
        </w:rPr>
        <w:t>y</w:t>
      </w:r>
    </w:p>
    <w:p w:rsidR="00DB6B68" w:rsidRDefault="00DB6B68" w:rsidP="00DB6B68">
      <w:pPr>
        <w:ind w:firstLine="708"/>
        <w:jc w:val="both"/>
        <w:rPr>
          <w:rFonts w:ascii="Arial" w:eastAsia="Arial" w:hAnsi="Arial" w:cs="Arial"/>
        </w:rPr>
      </w:pPr>
    </w:p>
    <w:p w:rsidR="00DB6B68" w:rsidRDefault="00DB6B68" w:rsidP="00DB6B68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CONSIDERANDO:</w:t>
      </w:r>
    </w:p>
    <w:p w:rsidR="00DB6B68" w:rsidRDefault="00DB6B68" w:rsidP="00DB6B68">
      <w:pPr>
        <w:jc w:val="both"/>
        <w:rPr>
          <w:rFonts w:ascii="Arial" w:eastAsia="Arial" w:hAnsi="Arial" w:cs="Arial"/>
          <w:b/>
          <w:u w:val="single"/>
        </w:rPr>
      </w:pPr>
    </w:p>
    <w:p w:rsidR="00DB6B68" w:rsidRDefault="00DB6B68" w:rsidP="00DB6B68">
      <w:pPr>
        <w:jc w:val="both"/>
        <w:rPr>
          <w:rFonts w:ascii="Arial" w:eastAsia="Arial" w:hAnsi="Arial" w:cs="Arial"/>
          <w:b/>
          <w:u w:val="single"/>
        </w:rPr>
      </w:pPr>
    </w:p>
    <w:p w:rsidR="00DB6B68" w:rsidRDefault="00DB6B68" w:rsidP="00DB6B6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Que, la Comisión Directiva Actual y la Comisión de Festejos se encuentran </w:t>
      </w:r>
      <w:proofErr w:type="gramStart"/>
      <w:r>
        <w:rPr>
          <w:rFonts w:ascii="Arial" w:eastAsia="Arial" w:hAnsi="Arial" w:cs="Arial"/>
        </w:rPr>
        <w:t>abocados</w:t>
      </w:r>
      <w:proofErr w:type="gramEnd"/>
      <w:r>
        <w:rPr>
          <w:rFonts w:ascii="Arial" w:eastAsia="Arial" w:hAnsi="Arial" w:cs="Arial"/>
        </w:rPr>
        <w:t xml:space="preserve"> a la organización de dichos festejos;</w:t>
      </w:r>
    </w:p>
    <w:p w:rsidR="00DB6B68" w:rsidRDefault="00DB6B68" w:rsidP="00DB6B68">
      <w:pPr>
        <w:jc w:val="both"/>
      </w:pPr>
    </w:p>
    <w:p w:rsidR="00DB6B68" w:rsidRDefault="00DB6B68" w:rsidP="00DB6B68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Que, éstos se llevarán a cabo en el presente año durante el mes de mayo. No obstante con algunas actividades previas como la ornamentación de vidrieras locales y otras posteriores a ese mes durante el resto del año; </w:t>
      </w:r>
    </w:p>
    <w:p w:rsidR="00DB6B68" w:rsidRDefault="00DB6B68" w:rsidP="00DB6B68">
      <w:pPr>
        <w:ind w:firstLine="708"/>
        <w:jc w:val="both"/>
        <w:rPr>
          <w:rFonts w:ascii="Arial" w:eastAsia="Arial" w:hAnsi="Arial" w:cs="Arial"/>
        </w:rPr>
      </w:pPr>
    </w:p>
    <w:p w:rsidR="00DB6B68" w:rsidRDefault="00DB6B68" w:rsidP="00DB6B68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Que, la Sociedad Española se fundó el 2 de mayo de 1.904, dos años después de la fundación de nuestra Villa (en la actualidad ciudad) y que su fundador, Juan Cañás y Rey, había nacido en España;</w:t>
      </w:r>
    </w:p>
    <w:p w:rsidR="00DB6B68" w:rsidRDefault="00DB6B68" w:rsidP="00DB6B68">
      <w:pPr>
        <w:ind w:firstLine="708"/>
        <w:jc w:val="both"/>
        <w:rPr>
          <w:rFonts w:ascii="Arial" w:eastAsia="Arial" w:hAnsi="Arial" w:cs="Arial"/>
        </w:rPr>
      </w:pPr>
    </w:p>
    <w:p w:rsidR="00DB6B68" w:rsidRDefault="00DB6B68" w:rsidP="00DB6B68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Que, tal como lo indica su nombre, esta </w:t>
      </w:r>
      <w:r>
        <w:rPr>
          <w:rFonts w:ascii="Arial" w:eastAsia="Arial" w:hAnsi="Arial" w:cs="Arial"/>
          <w:b/>
        </w:rPr>
        <w:t>Sociedad Española de Socorros Mutuos</w:t>
      </w:r>
      <w:r>
        <w:rPr>
          <w:rFonts w:ascii="Arial" w:eastAsia="Arial" w:hAnsi="Arial" w:cs="Arial"/>
        </w:rPr>
        <w:t xml:space="preserve"> se funda con la premisa de contar con un espacio físico para compartir experiencias y vivencias familiares a través de reuniones, “las romerías”, con sus bailes y canciones y, así, preservar la cultura. Además, con el fin de prestar socorro y ayuda mutua. La Solidaridad fue eje no sólo ante la enfermedad o pérdida de un ser querido sino también en la ayuda y resguardo frente a necesidades mínimas insatisfechas. También fue el nexo ante gestiones en el Consulado para posibilitar la llegada de familiares;</w:t>
      </w:r>
    </w:p>
    <w:p w:rsidR="00DB6B68" w:rsidRDefault="00DB6B68" w:rsidP="00DB6B68">
      <w:pPr>
        <w:ind w:firstLine="708"/>
        <w:jc w:val="both"/>
        <w:rPr>
          <w:rFonts w:ascii="Arial" w:eastAsia="Arial" w:hAnsi="Arial" w:cs="Arial"/>
        </w:rPr>
      </w:pPr>
    </w:p>
    <w:p w:rsidR="00DB6B68" w:rsidRDefault="00DB6B68" w:rsidP="00DB6B68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Que, desde su fundación la Sociedad Española sigue presente y en constante movimiento con una participación activa de sus integrantes. Su sentido de pertenencia se confirma en cada oportunidad en que esta institución se hace presente, abriendo  sus puertas a la comunidad en actividades que se han vuelto un referente en la localidad;</w:t>
      </w:r>
    </w:p>
    <w:p w:rsidR="00DB6B68" w:rsidRDefault="00DB6B68" w:rsidP="00DB6B6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DB6B68" w:rsidRDefault="00DB6B68" w:rsidP="00DB6B6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Que, esta Institución sin fines de lucro se ha ganado a través del tiempo la aceptación y el afecto de la comunidad de Villa Cañás, producto del empeño y el trabajo de quienes la conforman;</w:t>
      </w:r>
    </w:p>
    <w:p w:rsidR="00DB6B68" w:rsidRDefault="00DB6B68" w:rsidP="00DB6B68">
      <w:pPr>
        <w:jc w:val="both"/>
        <w:rPr>
          <w:rFonts w:ascii="Arial" w:eastAsia="Arial" w:hAnsi="Arial" w:cs="Arial"/>
        </w:rPr>
      </w:pPr>
    </w:p>
    <w:p w:rsidR="00DB6B68" w:rsidRDefault="00DB6B68" w:rsidP="00DB6B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Que,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la concreción de estos festejos hoy gracias al esforzado y perseverante trabajo de Directivos e integrantes de la Sociedad Española en su conjunto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merece el reconocimiento de la comunidad de Villa Cañás;</w:t>
      </w:r>
    </w:p>
    <w:p w:rsidR="00DB6B68" w:rsidRDefault="00DB6B68" w:rsidP="00DB6B68">
      <w:pPr>
        <w:jc w:val="both"/>
        <w:rPr>
          <w:rFonts w:ascii="Arial" w:eastAsia="Arial" w:hAnsi="Arial" w:cs="Arial"/>
        </w:rPr>
      </w:pPr>
    </w:p>
    <w:p w:rsidR="003D3868" w:rsidRPr="002140F5" w:rsidRDefault="003D3868" w:rsidP="003D3868">
      <w:pPr>
        <w:pStyle w:val="Textoindependiente"/>
        <w:rPr>
          <w:u w:val="none"/>
        </w:rPr>
      </w:pPr>
      <w:r w:rsidRPr="002140F5">
        <w:rPr>
          <w:u w:val="none"/>
        </w:rPr>
        <w:tab/>
        <w:t xml:space="preserve">Por todo ello, el Honorable Concejo Municipal de Villa Cañás, en uso de sus facultades y atribuciones, sanciona la siguiente: </w:t>
      </w:r>
    </w:p>
    <w:p w:rsidR="003D3868" w:rsidRPr="002140F5" w:rsidRDefault="003D3868" w:rsidP="003D3868">
      <w:pPr>
        <w:pStyle w:val="Textoindependiente"/>
        <w:rPr>
          <w:u w:val="none"/>
        </w:rPr>
      </w:pPr>
    </w:p>
    <w:p w:rsidR="003D3868" w:rsidRPr="002140F5" w:rsidRDefault="003D3868" w:rsidP="003D3868">
      <w:pPr>
        <w:pStyle w:val="Ttulo1"/>
        <w:jc w:val="center"/>
        <w:rPr>
          <w:b/>
          <w:sz w:val="28"/>
          <w:szCs w:val="28"/>
        </w:rPr>
      </w:pPr>
      <w:r w:rsidRPr="002140F5">
        <w:rPr>
          <w:b/>
          <w:sz w:val="28"/>
          <w:szCs w:val="28"/>
          <w:lang w:val="es-MX"/>
        </w:rPr>
        <w:t xml:space="preserve">MINUTA DE DECLARACIÓN </w:t>
      </w:r>
    </w:p>
    <w:p w:rsidR="00DB6B68" w:rsidRDefault="00DB6B68" w:rsidP="00DB6B68">
      <w:pPr>
        <w:jc w:val="both"/>
        <w:rPr>
          <w:rFonts w:ascii="Arial" w:eastAsia="Arial" w:hAnsi="Arial" w:cs="Arial"/>
          <w:b/>
          <w:u w:val="single"/>
        </w:rPr>
      </w:pPr>
    </w:p>
    <w:p w:rsidR="00DB6B68" w:rsidRDefault="00DB6B68" w:rsidP="00DB6B6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1ro</w:t>
      </w:r>
      <w:proofErr w:type="gramStart"/>
      <w:r>
        <w:rPr>
          <w:rFonts w:ascii="Arial" w:eastAsia="Arial" w:hAnsi="Arial" w:cs="Arial"/>
          <w:b/>
          <w:u w:val="single"/>
        </w:rPr>
        <w:t>..</w:t>
      </w:r>
      <w:proofErr w:type="gramEnd"/>
      <w:r>
        <w:rPr>
          <w:rFonts w:ascii="Arial" w:eastAsia="Arial" w:hAnsi="Arial" w:cs="Arial"/>
          <w:b/>
          <w:u w:val="single"/>
        </w:rPr>
        <w:t>-</w:t>
      </w:r>
      <w:r>
        <w:rPr>
          <w:rFonts w:ascii="Arial" w:eastAsia="Arial" w:hAnsi="Arial" w:cs="Arial"/>
        </w:rPr>
        <w:t xml:space="preserve"> Declárese de </w:t>
      </w:r>
      <w:r>
        <w:rPr>
          <w:rFonts w:ascii="Arial" w:eastAsia="Arial" w:hAnsi="Arial" w:cs="Arial"/>
          <w:b/>
        </w:rPr>
        <w:t xml:space="preserve">Interés Municipal y Cultural  </w:t>
      </w:r>
      <w:r>
        <w:rPr>
          <w:rFonts w:ascii="Arial" w:eastAsia="Arial" w:hAnsi="Arial" w:cs="Arial"/>
        </w:rPr>
        <w:t>a los “</w:t>
      </w:r>
      <w:r>
        <w:rPr>
          <w:rFonts w:ascii="Arial" w:eastAsia="Arial" w:hAnsi="Arial" w:cs="Arial"/>
          <w:b/>
        </w:rPr>
        <w:t xml:space="preserve">Festejos  por los 120 años de la Sociedad Española de  Socorros  </w:t>
      </w:r>
      <w:r w:rsidR="003D3868">
        <w:rPr>
          <w:rFonts w:ascii="Arial" w:eastAsia="Arial" w:hAnsi="Arial" w:cs="Arial"/>
          <w:b/>
        </w:rPr>
        <w:t>Mutuos  de Villa Cañá</w:t>
      </w:r>
      <w:r>
        <w:rPr>
          <w:rFonts w:ascii="Arial" w:eastAsia="Arial" w:hAnsi="Arial" w:cs="Arial"/>
          <w:b/>
        </w:rPr>
        <w:t>s”</w:t>
      </w:r>
      <w:r>
        <w:rPr>
          <w:rFonts w:ascii="Arial" w:eastAsia="Arial" w:hAnsi="Arial" w:cs="Arial"/>
        </w:rPr>
        <w:t xml:space="preserve"> organizado por Comisión Directiva Actual y la Comisión de Festejos a  realizarse durante el mes de mayo de 2.024.-</w:t>
      </w:r>
    </w:p>
    <w:p w:rsidR="00DB6B68" w:rsidRDefault="00DB6B68" w:rsidP="00DB6B68">
      <w:pPr>
        <w:jc w:val="both"/>
        <w:rPr>
          <w:rFonts w:ascii="Arial" w:eastAsia="Arial" w:hAnsi="Arial" w:cs="Arial"/>
        </w:rPr>
      </w:pPr>
    </w:p>
    <w:p w:rsidR="00DB6B68" w:rsidRDefault="00DB6B68" w:rsidP="00DB6B6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2do</w:t>
      </w:r>
      <w:proofErr w:type="gramStart"/>
      <w:r>
        <w:rPr>
          <w:rFonts w:ascii="Arial" w:eastAsia="Arial" w:hAnsi="Arial" w:cs="Arial"/>
          <w:b/>
          <w:u w:val="single"/>
        </w:rPr>
        <w:t>..</w:t>
      </w:r>
      <w:proofErr w:type="gramEnd"/>
      <w:r>
        <w:rPr>
          <w:rFonts w:ascii="Arial" w:eastAsia="Arial" w:hAnsi="Arial" w:cs="Arial"/>
          <w:b/>
          <w:u w:val="single"/>
        </w:rPr>
        <w:t>-</w:t>
      </w:r>
      <w:r>
        <w:rPr>
          <w:rFonts w:ascii="Arial" w:eastAsia="Arial" w:hAnsi="Arial" w:cs="Arial"/>
        </w:rPr>
        <w:t xml:space="preserve"> Envíese atenta nota estilo con la presente Declaración a los responsables de la organización.-</w:t>
      </w:r>
    </w:p>
    <w:p w:rsidR="00DB6B68" w:rsidRDefault="00DB6B68" w:rsidP="00DB6B68">
      <w:pPr>
        <w:jc w:val="both"/>
        <w:rPr>
          <w:rFonts w:ascii="Arial" w:eastAsia="Arial" w:hAnsi="Arial" w:cs="Arial"/>
        </w:rPr>
      </w:pPr>
    </w:p>
    <w:p w:rsidR="00DB6B68" w:rsidRDefault="00DB6B68" w:rsidP="00DB6B6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3ro</w:t>
      </w:r>
      <w:proofErr w:type="gramStart"/>
      <w:r>
        <w:rPr>
          <w:rFonts w:ascii="Arial" w:eastAsia="Arial" w:hAnsi="Arial" w:cs="Arial"/>
          <w:b/>
          <w:u w:val="single"/>
        </w:rPr>
        <w:t>..</w:t>
      </w:r>
      <w:proofErr w:type="gramEnd"/>
      <w:r>
        <w:rPr>
          <w:rFonts w:ascii="Arial" w:eastAsia="Arial" w:hAnsi="Arial" w:cs="Arial"/>
          <w:b/>
          <w:u w:val="single"/>
        </w:rPr>
        <w:t>-</w:t>
      </w:r>
      <w:r>
        <w:rPr>
          <w:rFonts w:ascii="Arial" w:eastAsia="Arial" w:hAnsi="Arial" w:cs="Arial"/>
        </w:rPr>
        <w:t xml:space="preserve"> Comuníquese, publíquese y archívese.-</w:t>
      </w:r>
    </w:p>
    <w:p w:rsidR="00DB6B68" w:rsidRDefault="00DB6B68" w:rsidP="00DB6B68">
      <w:pPr>
        <w:jc w:val="both"/>
        <w:rPr>
          <w:rFonts w:ascii="Arial" w:eastAsia="Arial" w:hAnsi="Arial" w:cs="Arial"/>
        </w:rPr>
      </w:pPr>
    </w:p>
    <w:p w:rsidR="00DB6B68" w:rsidRDefault="00DB6B68" w:rsidP="00DB6B68">
      <w:pPr>
        <w:jc w:val="both"/>
        <w:rPr>
          <w:rFonts w:ascii="Arial" w:eastAsia="Arial" w:hAnsi="Arial" w:cs="Arial"/>
        </w:rPr>
      </w:pPr>
    </w:p>
    <w:p w:rsidR="00DB6B68" w:rsidRDefault="00DB6B68" w:rsidP="00DB6B68">
      <w:pPr>
        <w:jc w:val="both"/>
        <w:rPr>
          <w:rFonts w:ascii="Arial" w:eastAsia="Arial" w:hAnsi="Arial" w:cs="Arial"/>
        </w:rPr>
      </w:pPr>
    </w:p>
    <w:p w:rsidR="00DB6B68" w:rsidRDefault="00DB6B68" w:rsidP="00DB6B68">
      <w:pPr>
        <w:jc w:val="both"/>
        <w:rPr>
          <w:rFonts w:ascii="Arial" w:eastAsia="Arial" w:hAnsi="Arial" w:cs="Arial"/>
        </w:rPr>
      </w:pPr>
    </w:p>
    <w:p w:rsidR="009D7D7E" w:rsidRPr="00A0273A" w:rsidRDefault="009D7D7E" w:rsidP="009D7D7E">
      <w:pPr>
        <w:jc w:val="both"/>
        <w:rPr>
          <w:rFonts w:ascii="Arial" w:hAnsi="Arial" w:cs="Arial"/>
          <w:lang w:val="es-ES"/>
        </w:rPr>
      </w:pPr>
      <w:r w:rsidRPr="00ED7DB3">
        <w:rPr>
          <w:rFonts w:ascii="Arial" w:hAnsi="Arial" w:cs="Arial"/>
          <w:lang w:val="es-ES"/>
        </w:rPr>
        <w:t xml:space="preserve">Dada en Sala de Sesiones del Honorable Concejo Municipal de Villa Cañás, a los </w:t>
      </w:r>
      <w:r w:rsidRPr="00394B1C">
        <w:rPr>
          <w:rFonts w:ascii="Arial" w:hAnsi="Arial" w:cs="Arial"/>
          <w:lang w:val="es-ES"/>
        </w:rPr>
        <w:t>veinticuatro</w:t>
      </w:r>
      <w:r>
        <w:rPr>
          <w:rFonts w:cs="Arial"/>
          <w:lang w:val="es-ES"/>
        </w:rPr>
        <w:t xml:space="preserve"> </w:t>
      </w:r>
      <w:r w:rsidRPr="00ED7DB3">
        <w:rPr>
          <w:rFonts w:ascii="Arial" w:hAnsi="Arial" w:cs="Arial"/>
          <w:lang w:val="es-ES"/>
        </w:rPr>
        <w:t xml:space="preserve"> días del mes de abril del año dos mil veinticuatro.-</w:t>
      </w:r>
    </w:p>
    <w:p w:rsidR="00DB6B68" w:rsidRDefault="00DB6B68" w:rsidP="00DB6B68">
      <w:pPr>
        <w:jc w:val="both"/>
        <w:rPr>
          <w:rFonts w:ascii="Arial" w:eastAsia="Arial" w:hAnsi="Arial" w:cs="Arial"/>
        </w:rPr>
      </w:pPr>
    </w:p>
    <w:p w:rsidR="00DB6B68" w:rsidRDefault="00DB6B68" w:rsidP="00DB6B68">
      <w:pPr>
        <w:jc w:val="both"/>
        <w:rPr>
          <w:rFonts w:ascii="Arial" w:eastAsia="Arial" w:hAnsi="Arial" w:cs="Arial"/>
        </w:rPr>
      </w:pPr>
    </w:p>
    <w:p w:rsidR="00DB6B68" w:rsidRDefault="00DB6B68" w:rsidP="00DB6B68">
      <w:pPr>
        <w:jc w:val="both"/>
        <w:rPr>
          <w:rFonts w:ascii="Arial" w:eastAsia="Arial" w:hAnsi="Arial" w:cs="Arial"/>
        </w:rPr>
      </w:pPr>
    </w:p>
    <w:p w:rsidR="001275B9" w:rsidRDefault="001275B9"/>
    <w:sectPr w:rsidR="001275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68"/>
    <w:rsid w:val="001275B9"/>
    <w:rsid w:val="003D3868"/>
    <w:rsid w:val="00933821"/>
    <w:rsid w:val="009D7D7E"/>
    <w:rsid w:val="00D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6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tulo1">
    <w:name w:val="heading 1"/>
    <w:basedOn w:val="Normal"/>
    <w:next w:val="Normal"/>
    <w:link w:val="Ttulo1Car"/>
    <w:rsid w:val="00DB6B68"/>
    <w:pPr>
      <w:keepNext/>
      <w:jc w:val="both"/>
      <w:outlineLvl w:val="0"/>
    </w:pPr>
    <w:rPr>
      <w:rFonts w:ascii="Arial" w:eastAsia="Arial" w:hAnsi="Arial" w:cs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6B68"/>
    <w:rPr>
      <w:rFonts w:ascii="Arial" w:eastAsia="Arial" w:hAnsi="Arial" w:cs="Arial"/>
      <w:sz w:val="24"/>
      <w:szCs w:val="24"/>
      <w:u w:val="single"/>
      <w:lang w:eastAsia="es-AR"/>
    </w:rPr>
  </w:style>
  <w:style w:type="paragraph" w:styleId="Textoindependiente">
    <w:name w:val="Body Text"/>
    <w:basedOn w:val="Normal"/>
    <w:link w:val="TextoindependienteCar"/>
    <w:uiPriority w:val="99"/>
    <w:rsid w:val="003D3868"/>
    <w:pPr>
      <w:jc w:val="both"/>
    </w:pPr>
    <w:rPr>
      <w:rFonts w:ascii="Arial" w:hAnsi="Arial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D3868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6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tulo1">
    <w:name w:val="heading 1"/>
    <w:basedOn w:val="Normal"/>
    <w:next w:val="Normal"/>
    <w:link w:val="Ttulo1Car"/>
    <w:rsid w:val="00DB6B68"/>
    <w:pPr>
      <w:keepNext/>
      <w:jc w:val="both"/>
      <w:outlineLvl w:val="0"/>
    </w:pPr>
    <w:rPr>
      <w:rFonts w:ascii="Arial" w:eastAsia="Arial" w:hAnsi="Arial" w:cs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6B68"/>
    <w:rPr>
      <w:rFonts w:ascii="Arial" w:eastAsia="Arial" w:hAnsi="Arial" w:cs="Arial"/>
      <w:sz w:val="24"/>
      <w:szCs w:val="24"/>
      <w:u w:val="single"/>
      <w:lang w:eastAsia="es-AR"/>
    </w:rPr>
  </w:style>
  <w:style w:type="paragraph" w:styleId="Textoindependiente">
    <w:name w:val="Body Text"/>
    <w:basedOn w:val="Normal"/>
    <w:link w:val="TextoindependienteCar"/>
    <w:uiPriority w:val="99"/>
    <w:rsid w:val="003D3868"/>
    <w:pPr>
      <w:jc w:val="both"/>
    </w:pPr>
    <w:rPr>
      <w:rFonts w:ascii="Arial" w:hAnsi="Arial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D3868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2024-04-25T14:20:00Z</dcterms:created>
  <dcterms:modified xsi:type="dcterms:W3CDTF">2024-05-02T11:00:00Z</dcterms:modified>
</cp:coreProperties>
</file>