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7EE" w:rsidRDefault="007B47EE" w:rsidP="007B47EE"/>
    <w:p w:rsidR="007B47EE" w:rsidRDefault="007B47EE" w:rsidP="007B47EE">
      <w:pPr>
        <w:rPr>
          <w:rFonts w:ascii="Arial" w:hAnsi="Arial" w:cs="Arial"/>
        </w:rPr>
      </w:pPr>
    </w:p>
    <w:p w:rsidR="007B47EE" w:rsidRPr="007B47EE" w:rsidRDefault="007B47EE" w:rsidP="007B47EE">
      <w:pPr>
        <w:jc w:val="right"/>
        <w:rPr>
          <w:rFonts w:ascii="Arial" w:hAnsi="Arial" w:cs="Arial"/>
          <w:sz w:val="24"/>
          <w:szCs w:val="24"/>
        </w:rPr>
      </w:pPr>
      <w:r w:rsidRPr="007B47EE">
        <w:rPr>
          <w:rFonts w:ascii="Arial" w:hAnsi="Arial" w:cs="Arial"/>
          <w:sz w:val="24"/>
          <w:szCs w:val="24"/>
        </w:rPr>
        <w:t xml:space="preserve">Expediente Nº </w:t>
      </w:r>
      <w:r>
        <w:rPr>
          <w:rFonts w:ascii="Arial" w:hAnsi="Arial" w:cs="Arial"/>
          <w:sz w:val="24"/>
          <w:szCs w:val="24"/>
        </w:rPr>
        <w:t>2.077.C</w:t>
      </w:r>
      <w:r w:rsidRPr="007B47EE">
        <w:rPr>
          <w:rFonts w:ascii="Arial" w:hAnsi="Arial" w:cs="Arial"/>
          <w:sz w:val="24"/>
          <w:szCs w:val="24"/>
        </w:rPr>
        <w:t>.23.-</w:t>
      </w:r>
    </w:p>
    <w:p w:rsidR="007B47EE" w:rsidRPr="00DC3DF1" w:rsidRDefault="007B47EE" w:rsidP="007B47EE">
      <w:pPr>
        <w:jc w:val="right"/>
        <w:rPr>
          <w:rFonts w:ascii="Arial" w:hAnsi="Arial" w:cs="Arial"/>
        </w:rPr>
      </w:pPr>
    </w:p>
    <w:p w:rsidR="007B47EE" w:rsidRDefault="007B47EE" w:rsidP="007B47EE">
      <w:pPr>
        <w:tabs>
          <w:tab w:val="left" w:pos="3969"/>
        </w:tabs>
        <w:jc w:val="center"/>
        <w:rPr>
          <w:rFonts w:ascii="Arial" w:hAnsi="Arial" w:cs="Arial"/>
          <w:b/>
          <w:sz w:val="28"/>
          <w:szCs w:val="28"/>
        </w:rPr>
      </w:pPr>
      <w:r w:rsidRPr="00DC3DF1">
        <w:rPr>
          <w:rFonts w:ascii="Arial" w:hAnsi="Arial" w:cs="Arial"/>
          <w:b/>
          <w:sz w:val="28"/>
          <w:szCs w:val="28"/>
        </w:rPr>
        <w:t>EL HONORABLE CONCEJO MUNICIPAL DE VILLA CAÑAS</w:t>
      </w:r>
    </w:p>
    <w:p w:rsidR="007B47EE" w:rsidRPr="00DC3DF1" w:rsidRDefault="007B47EE" w:rsidP="007B47EE">
      <w:pPr>
        <w:tabs>
          <w:tab w:val="left" w:pos="3969"/>
        </w:tabs>
        <w:jc w:val="center"/>
        <w:rPr>
          <w:rFonts w:ascii="Arial" w:hAnsi="Arial" w:cs="Arial"/>
          <w:b/>
          <w:sz w:val="28"/>
          <w:szCs w:val="28"/>
        </w:rPr>
      </w:pPr>
    </w:p>
    <w:p w:rsidR="007B47EE" w:rsidRDefault="007B47EE" w:rsidP="007B47EE">
      <w:pPr>
        <w:tabs>
          <w:tab w:val="left" w:pos="3969"/>
        </w:tabs>
        <w:jc w:val="center"/>
        <w:rPr>
          <w:rFonts w:ascii="Arial" w:hAnsi="Arial" w:cs="Arial"/>
          <w:b/>
          <w:sz w:val="28"/>
        </w:rPr>
      </w:pPr>
      <w:r w:rsidRPr="00DC3DF1">
        <w:rPr>
          <w:rFonts w:ascii="Arial" w:hAnsi="Arial" w:cs="Arial"/>
          <w:b/>
          <w:sz w:val="28"/>
        </w:rPr>
        <w:t>HA SANCIONADO LA SIGUIENTE MINUTA DE DECLARACIÓN</w:t>
      </w:r>
      <w:r>
        <w:rPr>
          <w:rFonts w:ascii="Arial" w:hAnsi="Arial" w:cs="Arial"/>
          <w:b/>
          <w:sz w:val="28"/>
        </w:rPr>
        <w:t xml:space="preserve"> </w:t>
      </w:r>
    </w:p>
    <w:p w:rsidR="007B47EE" w:rsidRPr="00DC3DF1" w:rsidRDefault="007B47EE" w:rsidP="007B47EE">
      <w:pPr>
        <w:tabs>
          <w:tab w:val="left" w:pos="3969"/>
        </w:tabs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Nº 15</w:t>
      </w:r>
      <w:r>
        <w:rPr>
          <w:rFonts w:ascii="Arial" w:hAnsi="Arial" w:cs="Arial"/>
          <w:b/>
          <w:sz w:val="28"/>
        </w:rPr>
        <w:t>4</w:t>
      </w:r>
      <w:r>
        <w:rPr>
          <w:rFonts w:ascii="Arial" w:hAnsi="Arial" w:cs="Arial"/>
          <w:b/>
          <w:sz w:val="28"/>
        </w:rPr>
        <w:t>/23</w:t>
      </w:r>
      <w:r w:rsidRPr="00DC3DF1">
        <w:rPr>
          <w:rFonts w:ascii="Arial" w:hAnsi="Arial" w:cs="Arial"/>
          <w:b/>
          <w:sz w:val="28"/>
        </w:rPr>
        <w:t xml:space="preserve"> </w:t>
      </w:r>
    </w:p>
    <w:p w:rsidR="007B47EE" w:rsidRPr="009B4008" w:rsidRDefault="007B47EE" w:rsidP="007B47EE">
      <w:pPr>
        <w:jc w:val="both"/>
        <w:rPr>
          <w:rFonts w:ascii="Arial" w:hAnsi="Arial" w:cs="Arial"/>
          <w:b/>
          <w:u w:val="single"/>
        </w:rPr>
      </w:pPr>
    </w:p>
    <w:p w:rsidR="00E046CD" w:rsidRPr="00303EE2" w:rsidRDefault="00E046CD" w:rsidP="00E046CD">
      <w:pPr>
        <w:rPr>
          <w:rFonts w:ascii="Arial" w:hAnsi="Arial" w:cs="Arial"/>
          <w:b/>
          <w:sz w:val="28"/>
          <w:szCs w:val="28"/>
        </w:rPr>
      </w:pPr>
    </w:p>
    <w:p w:rsidR="00E046CD" w:rsidRPr="00B018BC" w:rsidRDefault="007B47EE" w:rsidP="00E046CD">
      <w:pPr>
        <w:rPr>
          <w:rFonts w:ascii="Arial" w:hAnsi="Arial" w:cs="Arial"/>
          <w:b/>
          <w:sz w:val="24"/>
          <w:szCs w:val="24"/>
          <w:u w:val="single"/>
        </w:rPr>
      </w:pPr>
      <w:r w:rsidRPr="00B018BC">
        <w:rPr>
          <w:rFonts w:ascii="Arial" w:hAnsi="Arial" w:cs="Arial"/>
          <w:b/>
          <w:sz w:val="24"/>
          <w:szCs w:val="24"/>
          <w:u w:val="single"/>
        </w:rPr>
        <w:t xml:space="preserve">VISTO: </w:t>
      </w:r>
    </w:p>
    <w:p w:rsidR="00E046CD" w:rsidRPr="00B018BC" w:rsidRDefault="00E046CD" w:rsidP="007B537D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B018BC">
        <w:rPr>
          <w:rFonts w:ascii="Arial" w:hAnsi="Arial" w:cs="Arial"/>
          <w:sz w:val="24"/>
          <w:szCs w:val="24"/>
        </w:rPr>
        <w:t>La necesidad de un  ordenador</w:t>
      </w:r>
      <w:r w:rsidR="00B018BC" w:rsidRPr="00B018BC">
        <w:rPr>
          <w:rFonts w:ascii="Arial" w:hAnsi="Arial" w:cs="Arial"/>
          <w:sz w:val="24"/>
          <w:szCs w:val="24"/>
        </w:rPr>
        <w:t>/es</w:t>
      </w:r>
      <w:r w:rsidRPr="00B018BC">
        <w:rPr>
          <w:rFonts w:ascii="Arial" w:hAnsi="Arial" w:cs="Arial"/>
          <w:sz w:val="24"/>
          <w:szCs w:val="24"/>
        </w:rPr>
        <w:t xml:space="preserve"> de trá</w:t>
      </w:r>
      <w:r w:rsidR="000C3F0B">
        <w:rPr>
          <w:rFonts w:ascii="Arial" w:hAnsi="Arial" w:cs="Arial"/>
          <w:sz w:val="24"/>
          <w:szCs w:val="24"/>
        </w:rPr>
        <w:t>nsito para la intersección de R</w:t>
      </w:r>
      <w:r w:rsidRPr="00B018BC">
        <w:rPr>
          <w:rFonts w:ascii="Arial" w:hAnsi="Arial" w:cs="Arial"/>
          <w:sz w:val="24"/>
          <w:szCs w:val="24"/>
        </w:rPr>
        <w:t>uta</w:t>
      </w:r>
      <w:r w:rsidR="000C3F0B">
        <w:rPr>
          <w:rFonts w:ascii="Arial" w:hAnsi="Arial" w:cs="Arial"/>
          <w:sz w:val="24"/>
          <w:szCs w:val="24"/>
        </w:rPr>
        <w:t xml:space="preserve"> Nº  94 y  Avenida 59 </w:t>
      </w:r>
      <w:r w:rsidR="00B018BC" w:rsidRPr="00B018BC">
        <w:rPr>
          <w:rFonts w:ascii="Arial" w:hAnsi="Arial" w:cs="Arial"/>
          <w:sz w:val="24"/>
          <w:szCs w:val="24"/>
        </w:rPr>
        <w:t xml:space="preserve">de </w:t>
      </w:r>
      <w:r w:rsidRPr="00B018BC">
        <w:rPr>
          <w:rFonts w:ascii="Arial" w:hAnsi="Arial" w:cs="Arial"/>
          <w:sz w:val="24"/>
          <w:szCs w:val="24"/>
        </w:rPr>
        <w:t>nuestra ciudad</w:t>
      </w:r>
      <w:r w:rsidR="00B018BC" w:rsidRPr="00B018BC">
        <w:rPr>
          <w:rFonts w:ascii="Arial" w:hAnsi="Arial" w:cs="Arial"/>
          <w:sz w:val="24"/>
          <w:szCs w:val="24"/>
        </w:rPr>
        <w:t>;</w:t>
      </w:r>
      <w:r w:rsidRPr="00B018BC">
        <w:rPr>
          <w:rFonts w:ascii="Arial" w:hAnsi="Arial" w:cs="Arial"/>
          <w:sz w:val="24"/>
          <w:szCs w:val="24"/>
        </w:rPr>
        <w:t xml:space="preserve"> y </w:t>
      </w:r>
    </w:p>
    <w:p w:rsidR="00E046CD" w:rsidRPr="00B018BC" w:rsidRDefault="007B47EE" w:rsidP="005C3578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B018BC">
        <w:rPr>
          <w:rFonts w:ascii="Arial" w:hAnsi="Arial" w:cs="Arial"/>
          <w:b/>
          <w:sz w:val="24"/>
          <w:szCs w:val="24"/>
          <w:u w:val="single"/>
        </w:rPr>
        <w:t>CONSIDERANDO:</w:t>
      </w:r>
    </w:p>
    <w:p w:rsidR="00E046CD" w:rsidRPr="00B018BC" w:rsidRDefault="00E046CD" w:rsidP="00895F52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B018BC">
        <w:rPr>
          <w:rFonts w:ascii="Arial" w:hAnsi="Arial" w:cs="Arial"/>
          <w:sz w:val="24"/>
          <w:szCs w:val="24"/>
        </w:rPr>
        <w:t>Que</w:t>
      </w:r>
      <w:r w:rsidR="00895F52">
        <w:rPr>
          <w:rFonts w:ascii="Arial" w:hAnsi="Arial" w:cs="Arial"/>
          <w:sz w:val="24"/>
          <w:szCs w:val="24"/>
        </w:rPr>
        <w:t>,</w:t>
      </w:r>
      <w:r w:rsidRPr="00B018BC">
        <w:rPr>
          <w:rFonts w:ascii="Arial" w:hAnsi="Arial" w:cs="Arial"/>
          <w:sz w:val="24"/>
          <w:szCs w:val="24"/>
        </w:rPr>
        <w:t xml:space="preserve"> el pedido de vecinos de este ordenador está ligado  a la seguridad de los conductores para poder realizar maniobras de </w:t>
      </w:r>
      <w:r w:rsidR="005C3578" w:rsidRPr="00B018BC">
        <w:rPr>
          <w:rFonts w:ascii="Arial" w:hAnsi="Arial" w:cs="Arial"/>
          <w:sz w:val="24"/>
          <w:szCs w:val="24"/>
        </w:rPr>
        <w:t xml:space="preserve">desaceleración e </w:t>
      </w:r>
      <w:r w:rsidRPr="00B018BC">
        <w:rPr>
          <w:rFonts w:ascii="Arial" w:hAnsi="Arial" w:cs="Arial"/>
          <w:sz w:val="24"/>
          <w:szCs w:val="24"/>
        </w:rPr>
        <w:t xml:space="preserve">ingreso a la ciudad por </w:t>
      </w:r>
      <w:r w:rsidR="000C3F0B">
        <w:rPr>
          <w:rFonts w:ascii="Arial" w:hAnsi="Arial" w:cs="Arial"/>
          <w:sz w:val="24"/>
          <w:szCs w:val="24"/>
        </w:rPr>
        <w:t>la mencionada a</w:t>
      </w:r>
      <w:r w:rsidRPr="00B018BC">
        <w:rPr>
          <w:rFonts w:ascii="Arial" w:hAnsi="Arial" w:cs="Arial"/>
          <w:sz w:val="24"/>
          <w:szCs w:val="24"/>
        </w:rPr>
        <w:t>venida</w:t>
      </w:r>
      <w:r w:rsidR="005C3578" w:rsidRPr="00B018BC">
        <w:rPr>
          <w:rFonts w:ascii="Arial" w:hAnsi="Arial" w:cs="Arial"/>
          <w:sz w:val="24"/>
          <w:szCs w:val="24"/>
        </w:rPr>
        <w:t xml:space="preserve"> con los recaudos necesarios;</w:t>
      </w:r>
    </w:p>
    <w:p w:rsidR="00303EE2" w:rsidRPr="00B018BC" w:rsidRDefault="00303EE2" w:rsidP="00895F52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B018BC">
        <w:rPr>
          <w:rFonts w:ascii="Arial" w:hAnsi="Arial" w:cs="Arial"/>
          <w:sz w:val="24"/>
          <w:szCs w:val="24"/>
        </w:rPr>
        <w:t>Que</w:t>
      </w:r>
      <w:r w:rsidR="00895F52">
        <w:rPr>
          <w:rFonts w:ascii="Arial" w:hAnsi="Arial" w:cs="Arial"/>
          <w:sz w:val="24"/>
          <w:szCs w:val="24"/>
        </w:rPr>
        <w:t>,</w:t>
      </w:r>
      <w:r w:rsidRPr="00B018BC">
        <w:rPr>
          <w:rFonts w:ascii="Arial" w:hAnsi="Arial" w:cs="Arial"/>
          <w:sz w:val="24"/>
          <w:szCs w:val="24"/>
        </w:rPr>
        <w:t xml:space="preserve"> la realización del mismo puede prevenir y evitar accidentes de fatales consecuencias</w:t>
      </w:r>
      <w:r w:rsidR="005237BB">
        <w:rPr>
          <w:rFonts w:ascii="Arial" w:hAnsi="Arial" w:cs="Arial"/>
          <w:sz w:val="24"/>
          <w:szCs w:val="24"/>
        </w:rPr>
        <w:t xml:space="preserve"> y q</w:t>
      </w:r>
      <w:r w:rsidRPr="00B018BC">
        <w:rPr>
          <w:rFonts w:ascii="Arial" w:hAnsi="Arial" w:cs="Arial"/>
          <w:sz w:val="24"/>
          <w:szCs w:val="24"/>
        </w:rPr>
        <w:t>ue</w:t>
      </w:r>
      <w:r w:rsidR="005237BB">
        <w:rPr>
          <w:rFonts w:ascii="Arial" w:hAnsi="Arial" w:cs="Arial"/>
          <w:sz w:val="24"/>
          <w:szCs w:val="24"/>
        </w:rPr>
        <w:t xml:space="preserve"> por lo tanto </w:t>
      </w:r>
      <w:r w:rsidRPr="00B018BC">
        <w:rPr>
          <w:rFonts w:ascii="Arial" w:hAnsi="Arial" w:cs="Arial"/>
          <w:sz w:val="24"/>
          <w:szCs w:val="24"/>
        </w:rPr>
        <w:t xml:space="preserve"> este sitio geográfico es una preocupación para la población desde el punto de vista de seguridad vial al visualizarlo como un punto de riesgo;</w:t>
      </w:r>
    </w:p>
    <w:p w:rsidR="00283B01" w:rsidRDefault="00E046CD" w:rsidP="00895F52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283B01">
        <w:rPr>
          <w:rFonts w:ascii="Arial" w:hAnsi="Arial" w:cs="Arial"/>
          <w:sz w:val="24"/>
          <w:szCs w:val="24"/>
        </w:rPr>
        <w:t>Que</w:t>
      </w:r>
      <w:r w:rsidR="00895F52">
        <w:rPr>
          <w:rFonts w:ascii="Arial" w:hAnsi="Arial" w:cs="Arial"/>
          <w:sz w:val="24"/>
          <w:szCs w:val="24"/>
        </w:rPr>
        <w:t>, la R</w:t>
      </w:r>
      <w:r w:rsidRPr="00283B01">
        <w:rPr>
          <w:rFonts w:ascii="Arial" w:hAnsi="Arial" w:cs="Arial"/>
          <w:sz w:val="24"/>
          <w:szCs w:val="24"/>
        </w:rPr>
        <w:t xml:space="preserve">uta </w:t>
      </w:r>
      <w:r w:rsidR="000C3F0B">
        <w:rPr>
          <w:rFonts w:ascii="Arial" w:hAnsi="Arial" w:cs="Arial"/>
          <w:sz w:val="24"/>
          <w:szCs w:val="24"/>
        </w:rPr>
        <w:t xml:space="preserve">Nº </w:t>
      </w:r>
      <w:r w:rsidRPr="00283B01">
        <w:rPr>
          <w:rFonts w:ascii="Arial" w:hAnsi="Arial" w:cs="Arial"/>
          <w:sz w:val="24"/>
          <w:szCs w:val="24"/>
        </w:rPr>
        <w:t>94 es juris</w:t>
      </w:r>
      <w:r w:rsidR="005C3578" w:rsidRPr="00283B01">
        <w:rPr>
          <w:rFonts w:ascii="Arial" w:hAnsi="Arial" w:cs="Arial"/>
          <w:sz w:val="24"/>
          <w:szCs w:val="24"/>
        </w:rPr>
        <w:t xml:space="preserve">prudencia </w:t>
      </w:r>
      <w:r w:rsidRPr="00283B01">
        <w:rPr>
          <w:rFonts w:ascii="Arial" w:hAnsi="Arial" w:cs="Arial"/>
          <w:sz w:val="24"/>
          <w:szCs w:val="24"/>
        </w:rPr>
        <w:t xml:space="preserve"> de Vialidad </w:t>
      </w:r>
      <w:r w:rsidR="005C3578" w:rsidRPr="00283B01">
        <w:rPr>
          <w:rFonts w:ascii="Arial" w:hAnsi="Arial" w:cs="Arial"/>
          <w:sz w:val="24"/>
          <w:szCs w:val="24"/>
        </w:rPr>
        <w:t>Provincial,</w:t>
      </w:r>
      <w:r w:rsidRPr="00283B01">
        <w:rPr>
          <w:rFonts w:ascii="Arial" w:hAnsi="Arial" w:cs="Arial"/>
          <w:sz w:val="24"/>
          <w:szCs w:val="24"/>
        </w:rPr>
        <w:t xml:space="preserve"> por lo tanto </w:t>
      </w:r>
      <w:r w:rsidR="005C3578" w:rsidRPr="00283B01">
        <w:rPr>
          <w:rFonts w:ascii="Arial" w:hAnsi="Arial" w:cs="Arial"/>
          <w:sz w:val="24"/>
          <w:szCs w:val="24"/>
        </w:rPr>
        <w:t>este es un pedido compartido por las autoridades locales</w:t>
      </w:r>
      <w:r w:rsidR="00283B01">
        <w:rPr>
          <w:rFonts w:ascii="Arial" w:hAnsi="Arial" w:cs="Arial"/>
          <w:sz w:val="24"/>
          <w:szCs w:val="24"/>
        </w:rPr>
        <w:t>;</w:t>
      </w:r>
    </w:p>
    <w:p w:rsidR="005C3578" w:rsidRDefault="005C3578" w:rsidP="00895F52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B018BC">
        <w:rPr>
          <w:rFonts w:ascii="Arial" w:hAnsi="Arial" w:cs="Arial"/>
          <w:sz w:val="24"/>
          <w:szCs w:val="24"/>
        </w:rPr>
        <w:t>Que</w:t>
      </w:r>
      <w:r w:rsidR="00895F52">
        <w:rPr>
          <w:rFonts w:ascii="Arial" w:hAnsi="Arial" w:cs="Arial"/>
          <w:sz w:val="24"/>
          <w:szCs w:val="24"/>
        </w:rPr>
        <w:t>,</w:t>
      </w:r>
      <w:r w:rsidRPr="00B018BC">
        <w:rPr>
          <w:rFonts w:ascii="Arial" w:hAnsi="Arial" w:cs="Arial"/>
          <w:sz w:val="24"/>
          <w:szCs w:val="24"/>
        </w:rPr>
        <w:t xml:space="preserve"> como representantes polític</w:t>
      </w:r>
      <w:r w:rsidR="000C3F0B">
        <w:rPr>
          <w:rFonts w:ascii="Arial" w:hAnsi="Arial" w:cs="Arial"/>
          <w:sz w:val="24"/>
          <w:szCs w:val="24"/>
        </w:rPr>
        <w:t>os de la población de Villa Cañá</w:t>
      </w:r>
      <w:r w:rsidRPr="00B018BC">
        <w:rPr>
          <w:rFonts w:ascii="Arial" w:hAnsi="Arial" w:cs="Arial"/>
          <w:sz w:val="24"/>
          <w:szCs w:val="24"/>
        </w:rPr>
        <w:t xml:space="preserve">s, vemos la legitimidad y necesidad de este reclamo; </w:t>
      </w:r>
    </w:p>
    <w:p w:rsidR="00904214" w:rsidRPr="00A90AA1" w:rsidRDefault="00904214" w:rsidP="00904214">
      <w:pPr>
        <w:pStyle w:val="Textoindependiente"/>
      </w:pPr>
      <w:r w:rsidRPr="00A90AA1">
        <w:tab/>
        <w:t xml:space="preserve">Por todo ello, el Honorable Concejo Municipal de Villa Cañás, en uso de sus facultades y atribuciones, sanciona el siguiente: </w:t>
      </w:r>
    </w:p>
    <w:p w:rsidR="00904214" w:rsidRDefault="00904214" w:rsidP="00904214">
      <w:pPr>
        <w:jc w:val="both"/>
        <w:rPr>
          <w:rFonts w:ascii="Arial" w:hAnsi="Arial" w:cs="Arial"/>
          <w:u w:val="single"/>
        </w:rPr>
      </w:pPr>
    </w:p>
    <w:p w:rsidR="00904214" w:rsidRDefault="00904214" w:rsidP="00904214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4966E3">
        <w:rPr>
          <w:rFonts w:ascii="Arial" w:hAnsi="Arial" w:cs="Arial"/>
          <w:b/>
          <w:sz w:val="28"/>
          <w:szCs w:val="28"/>
          <w:u w:val="single"/>
        </w:rPr>
        <w:t>MINUTA DE DECLARACION</w:t>
      </w:r>
    </w:p>
    <w:p w:rsidR="00283B01" w:rsidRPr="00283B01" w:rsidRDefault="00283B01" w:rsidP="00303EE2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303EE2" w:rsidRPr="00B018BC" w:rsidRDefault="0024490D" w:rsidP="00B018B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Artículo 1ro: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303EE2" w:rsidRPr="00B018BC">
        <w:rPr>
          <w:rFonts w:ascii="Arial" w:hAnsi="Arial" w:cs="Arial"/>
          <w:sz w:val="24"/>
          <w:szCs w:val="24"/>
        </w:rPr>
        <w:t xml:space="preserve">Declárese de </w:t>
      </w:r>
      <w:r>
        <w:rPr>
          <w:rFonts w:ascii="Arial" w:hAnsi="Arial" w:cs="Arial"/>
          <w:b/>
          <w:sz w:val="24"/>
          <w:szCs w:val="24"/>
        </w:rPr>
        <w:t>“Interés Público y</w:t>
      </w:r>
      <w:r w:rsidR="00303EE2" w:rsidRPr="00B018BC">
        <w:rPr>
          <w:rFonts w:ascii="Arial" w:hAnsi="Arial" w:cs="Arial"/>
          <w:b/>
          <w:sz w:val="24"/>
          <w:szCs w:val="24"/>
        </w:rPr>
        <w:t xml:space="preserve"> </w:t>
      </w:r>
      <w:r w:rsidR="00B018BC" w:rsidRPr="00B018BC">
        <w:rPr>
          <w:rFonts w:ascii="Arial" w:hAnsi="Arial" w:cs="Arial"/>
          <w:b/>
          <w:sz w:val="24"/>
          <w:szCs w:val="24"/>
        </w:rPr>
        <w:t xml:space="preserve">Necesario” </w:t>
      </w:r>
      <w:r w:rsidR="00B018BC" w:rsidRPr="00B018BC">
        <w:rPr>
          <w:rFonts w:ascii="Arial" w:hAnsi="Arial" w:cs="Arial"/>
          <w:sz w:val="24"/>
          <w:szCs w:val="24"/>
        </w:rPr>
        <w:t>la</w:t>
      </w:r>
      <w:r w:rsidR="00303EE2" w:rsidRPr="00B018BC">
        <w:rPr>
          <w:rFonts w:ascii="Arial" w:hAnsi="Arial" w:cs="Arial"/>
          <w:sz w:val="24"/>
          <w:szCs w:val="24"/>
        </w:rPr>
        <w:t xml:space="preserve"> puesta en marcha en forma urgente de un proyecto a corto plazo que dé solución al reclamo expresado, con la construcción</w:t>
      </w:r>
      <w:r w:rsidR="005237BB">
        <w:rPr>
          <w:rFonts w:ascii="Arial" w:hAnsi="Arial" w:cs="Arial"/>
          <w:sz w:val="24"/>
          <w:szCs w:val="24"/>
        </w:rPr>
        <w:t>,</w:t>
      </w:r>
      <w:r w:rsidR="00981688">
        <w:rPr>
          <w:rFonts w:ascii="Arial" w:hAnsi="Arial" w:cs="Arial"/>
          <w:sz w:val="24"/>
          <w:szCs w:val="24"/>
        </w:rPr>
        <w:t xml:space="preserve"> </w:t>
      </w:r>
      <w:r w:rsidR="005237BB">
        <w:rPr>
          <w:rFonts w:ascii="Arial" w:hAnsi="Arial" w:cs="Arial"/>
          <w:sz w:val="24"/>
          <w:szCs w:val="24"/>
        </w:rPr>
        <w:t>por parte de Vialidad Provincial,</w:t>
      </w:r>
      <w:r w:rsidR="005237BB" w:rsidRPr="00B018BC">
        <w:rPr>
          <w:rFonts w:ascii="Arial" w:hAnsi="Arial" w:cs="Arial"/>
          <w:sz w:val="24"/>
          <w:szCs w:val="24"/>
        </w:rPr>
        <w:t xml:space="preserve"> de</w:t>
      </w:r>
      <w:r w:rsidR="00303EE2" w:rsidRPr="00B018BC">
        <w:rPr>
          <w:rFonts w:ascii="Arial" w:hAnsi="Arial" w:cs="Arial"/>
          <w:sz w:val="24"/>
          <w:szCs w:val="24"/>
        </w:rPr>
        <w:t xml:space="preserve"> un ordenador</w:t>
      </w:r>
      <w:r w:rsidR="00B018BC" w:rsidRPr="00B018BC">
        <w:rPr>
          <w:rFonts w:ascii="Arial" w:hAnsi="Arial" w:cs="Arial"/>
          <w:sz w:val="24"/>
          <w:szCs w:val="24"/>
        </w:rPr>
        <w:t xml:space="preserve">/es </w:t>
      </w:r>
      <w:r w:rsidR="00303EE2" w:rsidRPr="00B018BC">
        <w:rPr>
          <w:rFonts w:ascii="Arial" w:hAnsi="Arial" w:cs="Arial"/>
          <w:sz w:val="24"/>
          <w:szCs w:val="24"/>
        </w:rPr>
        <w:t xml:space="preserve"> de tránsito </w:t>
      </w:r>
      <w:r w:rsidR="00B018BC" w:rsidRPr="00B018BC">
        <w:rPr>
          <w:rFonts w:ascii="Arial" w:hAnsi="Arial" w:cs="Arial"/>
          <w:sz w:val="24"/>
          <w:szCs w:val="24"/>
        </w:rPr>
        <w:t xml:space="preserve">con su correspondiente señalización horizontal y vertical en la intersección de Ruta </w:t>
      </w:r>
      <w:r w:rsidR="002566D0">
        <w:rPr>
          <w:rFonts w:ascii="Arial" w:hAnsi="Arial" w:cs="Arial"/>
          <w:sz w:val="24"/>
          <w:szCs w:val="24"/>
        </w:rPr>
        <w:t xml:space="preserve">Nº </w:t>
      </w:r>
      <w:r w:rsidR="00B018BC" w:rsidRPr="00B018BC">
        <w:rPr>
          <w:rFonts w:ascii="Arial" w:hAnsi="Arial" w:cs="Arial"/>
          <w:sz w:val="24"/>
          <w:szCs w:val="24"/>
        </w:rPr>
        <w:t xml:space="preserve">94 y Avenida 59.- </w:t>
      </w:r>
      <w:r w:rsidR="00303EE2" w:rsidRPr="00B018BC">
        <w:rPr>
          <w:rFonts w:ascii="Arial" w:hAnsi="Arial" w:cs="Arial"/>
          <w:sz w:val="24"/>
          <w:szCs w:val="24"/>
        </w:rPr>
        <w:t xml:space="preserve"> </w:t>
      </w:r>
    </w:p>
    <w:p w:rsidR="00B018BC" w:rsidRDefault="0024490D" w:rsidP="00B018B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Artículo 2do: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B018BC" w:rsidRPr="00B018BC">
        <w:rPr>
          <w:rFonts w:ascii="Arial" w:hAnsi="Arial" w:cs="Arial"/>
          <w:sz w:val="24"/>
          <w:szCs w:val="24"/>
        </w:rPr>
        <w:t xml:space="preserve">Elévese a Vialidad </w:t>
      </w:r>
      <w:r w:rsidR="00283B01" w:rsidRPr="00B018BC">
        <w:rPr>
          <w:rFonts w:ascii="Arial" w:hAnsi="Arial" w:cs="Arial"/>
          <w:sz w:val="24"/>
          <w:szCs w:val="24"/>
        </w:rPr>
        <w:t>Provincial,</w:t>
      </w:r>
      <w:r w:rsidR="00B018BC" w:rsidRPr="00B018BC">
        <w:rPr>
          <w:rFonts w:ascii="Arial" w:hAnsi="Arial" w:cs="Arial"/>
          <w:sz w:val="24"/>
          <w:szCs w:val="24"/>
        </w:rPr>
        <w:t xml:space="preserve"> la presente “Minuta de Declaración” para que se tome conocimiento de la misma.-</w:t>
      </w:r>
    </w:p>
    <w:p w:rsidR="008B13AA" w:rsidRDefault="008B13AA" w:rsidP="00B018BC">
      <w:pPr>
        <w:jc w:val="both"/>
        <w:rPr>
          <w:rFonts w:ascii="Arial" w:hAnsi="Arial" w:cs="Arial"/>
          <w:sz w:val="24"/>
          <w:szCs w:val="24"/>
        </w:rPr>
      </w:pPr>
      <w:r w:rsidRPr="008B13AA">
        <w:rPr>
          <w:rFonts w:ascii="Arial" w:hAnsi="Arial" w:cs="Arial"/>
          <w:b/>
          <w:sz w:val="24"/>
          <w:szCs w:val="24"/>
          <w:u w:val="single"/>
        </w:rPr>
        <w:t>Artículo 3ro:</w:t>
      </w:r>
      <w:r w:rsidR="0024490D">
        <w:rPr>
          <w:rFonts w:ascii="Arial" w:hAnsi="Arial" w:cs="Arial"/>
          <w:b/>
          <w:sz w:val="24"/>
          <w:szCs w:val="24"/>
        </w:rPr>
        <w:t xml:space="preserve"> </w:t>
      </w:r>
      <w:r w:rsidRPr="008B13AA">
        <w:rPr>
          <w:rFonts w:ascii="Arial" w:hAnsi="Arial" w:cs="Arial"/>
          <w:sz w:val="24"/>
          <w:szCs w:val="24"/>
        </w:rPr>
        <w:t>Comuníquese, publíquese y archívese</w:t>
      </w:r>
      <w:r>
        <w:rPr>
          <w:rFonts w:ascii="Arial" w:hAnsi="Arial" w:cs="Arial"/>
          <w:sz w:val="24"/>
          <w:szCs w:val="24"/>
        </w:rPr>
        <w:t>.-</w:t>
      </w:r>
    </w:p>
    <w:p w:rsidR="00904214" w:rsidRPr="008B13AA" w:rsidRDefault="00904214" w:rsidP="00B018BC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904214" w:rsidRPr="00904214" w:rsidRDefault="00904214" w:rsidP="00904214">
      <w:pPr>
        <w:jc w:val="both"/>
        <w:rPr>
          <w:rFonts w:ascii="Arial" w:hAnsi="Arial" w:cs="Arial"/>
          <w:sz w:val="24"/>
          <w:szCs w:val="24"/>
        </w:rPr>
      </w:pPr>
      <w:r w:rsidRPr="00904214">
        <w:rPr>
          <w:rFonts w:ascii="Arial" w:hAnsi="Arial" w:cs="Arial"/>
          <w:sz w:val="24"/>
          <w:szCs w:val="24"/>
        </w:rPr>
        <w:t xml:space="preserve">Dada en Sala de Sesiones del Honorable Concejo Municipal de Villa Cañás, a los nueve días del mes de agosto del año </w:t>
      </w:r>
      <w:bookmarkStart w:id="0" w:name="_GoBack"/>
      <w:bookmarkEnd w:id="0"/>
      <w:r w:rsidRPr="00904214">
        <w:rPr>
          <w:rFonts w:ascii="Arial" w:hAnsi="Arial" w:cs="Arial"/>
          <w:sz w:val="24"/>
          <w:szCs w:val="24"/>
        </w:rPr>
        <w:t>dos mil veintitrés.-</w:t>
      </w:r>
    </w:p>
    <w:p w:rsidR="00904214" w:rsidRPr="009418DF" w:rsidRDefault="00904214" w:rsidP="00904214">
      <w:pPr>
        <w:jc w:val="both"/>
        <w:rPr>
          <w:rFonts w:ascii="Arial" w:hAnsi="Arial" w:cs="Arial"/>
        </w:rPr>
      </w:pPr>
    </w:p>
    <w:p w:rsidR="00E046CD" w:rsidRPr="00B018BC" w:rsidRDefault="00E046CD" w:rsidP="00E046CD">
      <w:pPr>
        <w:rPr>
          <w:rFonts w:ascii="Arial" w:hAnsi="Arial" w:cs="Arial"/>
          <w:b/>
          <w:sz w:val="24"/>
          <w:szCs w:val="24"/>
          <w:u w:val="single"/>
        </w:rPr>
      </w:pPr>
    </w:p>
    <w:sectPr w:rsidR="00E046CD" w:rsidRPr="00B018BC" w:rsidSect="00981688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6CD"/>
    <w:rsid w:val="000C3F0B"/>
    <w:rsid w:val="001B5DB8"/>
    <w:rsid w:val="0024490D"/>
    <w:rsid w:val="002566D0"/>
    <w:rsid w:val="00283B01"/>
    <w:rsid w:val="00303EE2"/>
    <w:rsid w:val="004D3585"/>
    <w:rsid w:val="005237BB"/>
    <w:rsid w:val="005401C6"/>
    <w:rsid w:val="005C3578"/>
    <w:rsid w:val="007B47EE"/>
    <w:rsid w:val="007B537D"/>
    <w:rsid w:val="00895F52"/>
    <w:rsid w:val="008B13AA"/>
    <w:rsid w:val="00904214"/>
    <w:rsid w:val="00981688"/>
    <w:rsid w:val="00B018BC"/>
    <w:rsid w:val="00BA5AFB"/>
    <w:rsid w:val="00E046CD"/>
    <w:rsid w:val="00E90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46C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BA5AFB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BA5AFB"/>
    <w:rPr>
      <w:rFonts w:ascii="Arial" w:eastAsia="Times New Roman" w:hAnsi="Arial" w:cs="Arial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46C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BA5AFB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BA5AFB"/>
    <w:rPr>
      <w:rFonts w:ascii="Arial" w:eastAsia="Times New Roman" w:hAnsi="Arial" w:cs="Arial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280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H.C.M. 1</cp:lastModifiedBy>
  <cp:revision>8</cp:revision>
  <dcterms:created xsi:type="dcterms:W3CDTF">2023-08-04T01:53:00Z</dcterms:created>
  <dcterms:modified xsi:type="dcterms:W3CDTF">2023-08-10T12:24:00Z</dcterms:modified>
</cp:coreProperties>
</file>